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6F91F" w14:textId="55C6D990" w:rsidR="00280B6D" w:rsidRPr="00B23425" w:rsidRDefault="00FD0711" w:rsidP="00280B6D">
      <w:pPr>
        <w:pStyle w:val="BodyText"/>
        <w:spacing w:before="8"/>
        <w:jc w:val="center"/>
        <w:rPr>
          <w:rFonts w:ascii="Times New Roman" w:hAnsi="Times New Roman"/>
          <w:b/>
          <w:caps/>
          <w:color w:val="9BBB59" w:themeColor="accent3"/>
          <w:sz w:val="24"/>
          <w:szCs w:val="24"/>
          <w:lang w:val="fr-FR"/>
        </w:rPr>
      </w:pPr>
      <w:r w:rsidRPr="00B23425">
        <w:rPr>
          <w:rFonts w:ascii="Times New Roman" w:hAnsi="Times New Roman"/>
          <w:b/>
          <w:caps/>
          <w:sz w:val="24"/>
          <w:szCs w:val="24"/>
          <w:lang w:val="fr-FR"/>
        </w:rPr>
        <w:t>fi</w:t>
      </w:r>
      <w:r w:rsidR="001B1709" w:rsidRPr="00B23425">
        <w:rPr>
          <w:rFonts w:ascii="Times New Roman" w:hAnsi="Times New Roman"/>
          <w:b/>
          <w:caps/>
          <w:sz w:val="24"/>
          <w:szCs w:val="24"/>
          <w:lang w:val="fr-FR"/>
        </w:rPr>
        <w:t>ș</w:t>
      </w:r>
      <w:r w:rsidRPr="00B23425">
        <w:rPr>
          <w:rFonts w:ascii="Times New Roman" w:hAnsi="Times New Roman"/>
          <w:b/>
          <w:caps/>
          <w:sz w:val="24"/>
          <w:szCs w:val="24"/>
          <w:lang w:val="fr-FR"/>
        </w:rPr>
        <w:t>a disciplinei</w:t>
      </w:r>
    </w:p>
    <w:p w14:paraId="05E4ACEB" w14:textId="48861F86" w:rsidR="00FD0711" w:rsidRPr="002906F2" w:rsidRDefault="00FD0711" w:rsidP="000B3BD0">
      <w:pPr>
        <w:spacing w:after="0" w:line="240" w:lineRule="auto"/>
        <w:rPr>
          <w:rFonts w:ascii="Times New Roman" w:hAnsi="Times New Roman"/>
          <w:b/>
          <w:color w:val="9BBB59" w:themeColor="accent3"/>
          <w:sz w:val="24"/>
          <w:szCs w:val="24"/>
        </w:rPr>
      </w:pPr>
      <w:r w:rsidRPr="002906F2">
        <w:rPr>
          <w:rFonts w:ascii="Times New Roman" w:hAnsi="Times New Roman"/>
          <w:b/>
          <w:sz w:val="24"/>
          <w:szCs w:val="24"/>
        </w:rPr>
        <w:t>1. Date despre program</w:t>
      </w:r>
      <w:r w:rsidR="00850EF4" w:rsidRPr="002906F2">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2906F2" w14:paraId="723F5BE3" w14:textId="77777777" w:rsidTr="004F426F">
        <w:tc>
          <w:tcPr>
            <w:tcW w:w="3823" w:type="dxa"/>
          </w:tcPr>
          <w:p w14:paraId="30CA5C22" w14:textId="70129331"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1.1 Institu</w:t>
            </w:r>
            <w:r w:rsidR="001B1709" w:rsidRPr="002906F2">
              <w:rPr>
                <w:rFonts w:ascii="Times New Roman" w:hAnsi="Times New Roman"/>
                <w:sz w:val="24"/>
                <w:szCs w:val="24"/>
              </w:rPr>
              <w:t>ț</w:t>
            </w:r>
            <w:r w:rsidRPr="002906F2">
              <w:rPr>
                <w:rFonts w:ascii="Times New Roman" w:hAnsi="Times New Roman"/>
                <w:sz w:val="24"/>
                <w:szCs w:val="24"/>
              </w:rPr>
              <w:t>ia de învă</w:t>
            </w:r>
            <w:r w:rsidR="001B1709" w:rsidRPr="002906F2">
              <w:rPr>
                <w:rFonts w:ascii="Times New Roman" w:hAnsi="Times New Roman"/>
                <w:sz w:val="24"/>
                <w:szCs w:val="24"/>
              </w:rPr>
              <w:t>ț</w:t>
            </w:r>
            <w:r w:rsidRPr="002906F2">
              <w:rPr>
                <w:rFonts w:ascii="Times New Roman" w:hAnsi="Times New Roman"/>
                <w:sz w:val="24"/>
                <w:szCs w:val="24"/>
              </w:rPr>
              <w:t>ământ superior</w:t>
            </w:r>
            <w:r w:rsidR="00850EF4" w:rsidRPr="002906F2">
              <w:rPr>
                <w:rFonts w:ascii="Times New Roman" w:hAnsi="Times New Roman"/>
                <w:color w:val="9BBB59" w:themeColor="accent3"/>
                <w:sz w:val="24"/>
                <w:szCs w:val="24"/>
              </w:rPr>
              <w:t xml:space="preserve">/ </w:t>
            </w:r>
          </w:p>
        </w:tc>
        <w:tc>
          <w:tcPr>
            <w:tcW w:w="6196" w:type="dxa"/>
          </w:tcPr>
          <w:p w14:paraId="6B756ED0" w14:textId="0C3749CD" w:rsidR="00A26CB8" w:rsidRPr="002906F2" w:rsidRDefault="00C116E4" w:rsidP="000B3BD0">
            <w:pPr>
              <w:pStyle w:val="Heading3"/>
              <w:rPr>
                <w:b w:val="0"/>
                <w:bCs/>
                <w:color w:val="9BBB59" w:themeColor="accent3"/>
                <w:sz w:val="24"/>
                <w:szCs w:val="24"/>
              </w:rPr>
            </w:pPr>
            <w:r w:rsidRPr="002906F2">
              <w:rPr>
                <w:b w:val="0"/>
                <w:bCs/>
                <w:sz w:val="24"/>
                <w:szCs w:val="24"/>
              </w:rPr>
              <w:t xml:space="preserve">Universitatea </w:t>
            </w:r>
            <w:r w:rsidR="00C26673" w:rsidRPr="002906F2">
              <w:rPr>
                <w:b w:val="0"/>
                <w:bCs/>
                <w:sz w:val="24"/>
                <w:szCs w:val="24"/>
              </w:rPr>
              <w:t xml:space="preserve">Națională de Știință și Tehnologie </w:t>
            </w:r>
            <w:r w:rsidRPr="002906F2">
              <w:rPr>
                <w:b w:val="0"/>
                <w:bCs/>
                <w:sz w:val="24"/>
                <w:szCs w:val="24"/>
              </w:rPr>
              <w:t>POLITEHNICA</w:t>
            </w:r>
            <w:r w:rsidR="00A26CB8" w:rsidRPr="002906F2">
              <w:rPr>
                <w:b w:val="0"/>
                <w:bCs/>
                <w:sz w:val="24"/>
                <w:szCs w:val="24"/>
              </w:rPr>
              <w:t xml:space="preserve"> </w:t>
            </w:r>
            <w:r w:rsidRPr="002906F2">
              <w:rPr>
                <w:b w:val="0"/>
                <w:bCs/>
                <w:sz w:val="24"/>
                <w:szCs w:val="24"/>
              </w:rPr>
              <w:t>din Bucure</w:t>
            </w:r>
            <w:r w:rsidR="001B1709" w:rsidRPr="002906F2">
              <w:rPr>
                <w:b w:val="0"/>
                <w:bCs/>
                <w:sz w:val="24"/>
                <w:szCs w:val="24"/>
              </w:rPr>
              <w:t>ș</w:t>
            </w:r>
            <w:r w:rsidRPr="002906F2">
              <w:rPr>
                <w:b w:val="0"/>
                <w:bCs/>
                <w:sz w:val="24"/>
                <w:szCs w:val="24"/>
              </w:rPr>
              <w:t>ti</w:t>
            </w:r>
            <w:r w:rsidR="00D00A03" w:rsidRPr="002906F2">
              <w:rPr>
                <w:b w:val="0"/>
                <w:bCs/>
                <w:color w:val="9BBB59" w:themeColor="accent3"/>
                <w:sz w:val="24"/>
                <w:szCs w:val="24"/>
              </w:rPr>
              <w:t xml:space="preserve">/ </w:t>
            </w:r>
          </w:p>
          <w:p w14:paraId="5E3D56FF" w14:textId="5C742DEC" w:rsidR="00FD0711" w:rsidRPr="002906F2" w:rsidRDefault="00FD0711" w:rsidP="000B3BD0">
            <w:pPr>
              <w:pStyle w:val="Heading3"/>
              <w:rPr>
                <w:b w:val="0"/>
                <w:bCs/>
                <w:sz w:val="24"/>
                <w:szCs w:val="24"/>
              </w:rPr>
            </w:pPr>
          </w:p>
        </w:tc>
      </w:tr>
      <w:tr w:rsidR="00FD0711" w:rsidRPr="002906F2" w14:paraId="3BA60826" w14:textId="77777777" w:rsidTr="004F426F">
        <w:tc>
          <w:tcPr>
            <w:tcW w:w="3823" w:type="dxa"/>
          </w:tcPr>
          <w:p w14:paraId="03B4F8D9" w14:textId="13A5C48D"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1.2 Facultatea</w:t>
            </w:r>
          </w:p>
        </w:tc>
        <w:tc>
          <w:tcPr>
            <w:tcW w:w="6196" w:type="dxa"/>
          </w:tcPr>
          <w:p w14:paraId="50BB472A" w14:textId="5972118A" w:rsidR="00FD0711" w:rsidRPr="002906F2" w:rsidRDefault="00280B6D" w:rsidP="000B3BD0">
            <w:pPr>
              <w:spacing w:after="0" w:line="240" w:lineRule="auto"/>
              <w:rPr>
                <w:rFonts w:ascii="Times New Roman" w:hAnsi="Times New Roman"/>
                <w:bCs/>
                <w:sz w:val="24"/>
                <w:szCs w:val="24"/>
              </w:rPr>
            </w:pPr>
            <w:r w:rsidRPr="002906F2">
              <w:rPr>
                <w:rFonts w:ascii="Times New Roman" w:hAnsi="Times New Roman"/>
                <w:bCs/>
                <w:sz w:val="24"/>
                <w:szCs w:val="24"/>
              </w:rPr>
              <w:t xml:space="preserve">Facultatea de Electronică, Comunicații și Calculatoare </w:t>
            </w:r>
          </w:p>
        </w:tc>
      </w:tr>
      <w:tr w:rsidR="00FD0711" w:rsidRPr="002906F2" w14:paraId="574A0553" w14:textId="77777777" w:rsidTr="004F426F">
        <w:tc>
          <w:tcPr>
            <w:tcW w:w="3823" w:type="dxa"/>
          </w:tcPr>
          <w:p w14:paraId="6B93773D" w14:textId="1940458B"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1.3 Departamentul</w:t>
            </w:r>
          </w:p>
        </w:tc>
        <w:tc>
          <w:tcPr>
            <w:tcW w:w="6196" w:type="dxa"/>
          </w:tcPr>
          <w:p w14:paraId="13524C69" w14:textId="40E93706" w:rsidR="001B1709" w:rsidRPr="002906F2" w:rsidRDefault="00280B6D" w:rsidP="000B3BD0">
            <w:pPr>
              <w:spacing w:after="0" w:line="240" w:lineRule="auto"/>
              <w:rPr>
                <w:rFonts w:ascii="Times New Roman" w:hAnsi="Times New Roman"/>
                <w:bCs/>
                <w:sz w:val="24"/>
                <w:szCs w:val="24"/>
              </w:rPr>
            </w:pPr>
            <w:r w:rsidRPr="002906F2">
              <w:rPr>
                <w:rFonts w:ascii="Times New Roman" w:hAnsi="Times New Roman"/>
                <w:bCs/>
                <w:sz w:val="24"/>
                <w:szCs w:val="24"/>
              </w:rPr>
              <w:t xml:space="preserve">Departamentul de Electronică, Calculatoare și Inginerie Electronică </w:t>
            </w:r>
          </w:p>
        </w:tc>
      </w:tr>
      <w:tr w:rsidR="003B54E5" w:rsidRPr="002906F2" w14:paraId="56B65CAC" w14:textId="77777777" w:rsidTr="004F426F">
        <w:tc>
          <w:tcPr>
            <w:tcW w:w="3823" w:type="dxa"/>
          </w:tcPr>
          <w:p w14:paraId="4DBB2F4C" w14:textId="17651D53"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1.4 Domeniul de studii universitare </w:t>
            </w:r>
          </w:p>
        </w:tc>
        <w:tc>
          <w:tcPr>
            <w:tcW w:w="6196" w:type="dxa"/>
          </w:tcPr>
          <w:p w14:paraId="211250E6" w14:textId="38F23D85" w:rsidR="003B54E5" w:rsidRPr="002906F2" w:rsidRDefault="003B54E5" w:rsidP="003B54E5">
            <w:pPr>
              <w:pStyle w:val="TableParagraph"/>
              <w:rPr>
                <w:bCs/>
                <w:sz w:val="24"/>
                <w:szCs w:val="24"/>
              </w:rPr>
            </w:pPr>
            <w:r w:rsidRPr="002906F2">
              <w:rPr>
                <w:bCs/>
                <w:sz w:val="24"/>
                <w:szCs w:val="24"/>
              </w:rPr>
              <w:t>Filologie/ Inginerie electronică, telecomunicații și tehnologii informaționale</w:t>
            </w:r>
          </w:p>
        </w:tc>
      </w:tr>
      <w:tr w:rsidR="003B54E5" w:rsidRPr="002906F2" w14:paraId="06D8832E" w14:textId="77777777" w:rsidTr="004F426F">
        <w:tc>
          <w:tcPr>
            <w:tcW w:w="3823" w:type="dxa"/>
          </w:tcPr>
          <w:p w14:paraId="45BF625A" w14:textId="64CEC4A6"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1.5 Programul de studii universitare </w:t>
            </w:r>
          </w:p>
        </w:tc>
        <w:tc>
          <w:tcPr>
            <w:tcW w:w="6196" w:type="dxa"/>
          </w:tcPr>
          <w:p w14:paraId="5A2CE19F" w14:textId="080A686C" w:rsidR="003B54E5" w:rsidRPr="002906F2" w:rsidRDefault="00F86ED1" w:rsidP="003B54E5">
            <w:pPr>
              <w:spacing w:after="0" w:line="240" w:lineRule="auto"/>
              <w:rPr>
                <w:rFonts w:ascii="Times New Roman" w:hAnsi="Times New Roman"/>
                <w:sz w:val="24"/>
                <w:szCs w:val="24"/>
              </w:rPr>
            </w:pPr>
            <w:proofErr w:type="spellStart"/>
            <w:r w:rsidRPr="002906F2">
              <w:rPr>
                <w:rFonts w:ascii="Times New Roman" w:hAnsi="Times New Roman"/>
                <w:sz w:val="24"/>
                <w:szCs w:val="24"/>
              </w:rPr>
              <w:t>Plurilingvism</w:t>
            </w:r>
            <w:proofErr w:type="spellEnd"/>
            <w:r w:rsidRPr="002906F2">
              <w:rPr>
                <w:rFonts w:ascii="Times New Roman" w:hAnsi="Times New Roman"/>
                <w:sz w:val="24"/>
                <w:szCs w:val="24"/>
              </w:rPr>
              <w:t xml:space="preserve"> și inteligență artificială</w:t>
            </w:r>
          </w:p>
        </w:tc>
      </w:tr>
      <w:tr w:rsidR="003B54E5" w:rsidRPr="002906F2" w14:paraId="364B4DCD" w14:textId="77777777" w:rsidTr="004F426F">
        <w:tc>
          <w:tcPr>
            <w:tcW w:w="3823" w:type="dxa"/>
          </w:tcPr>
          <w:p w14:paraId="2D0E1983" w14:textId="1B044C64"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1.6 Ciclul de studii universitare</w:t>
            </w:r>
          </w:p>
        </w:tc>
        <w:tc>
          <w:tcPr>
            <w:tcW w:w="6196" w:type="dxa"/>
          </w:tcPr>
          <w:p w14:paraId="10F58711" w14:textId="2A8C963A"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Licență</w:t>
            </w:r>
          </w:p>
        </w:tc>
      </w:tr>
      <w:tr w:rsidR="003B54E5" w:rsidRPr="002906F2" w14:paraId="456B9D7C" w14:textId="77777777" w:rsidTr="004F426F">
        <w:tc>
          <w:tcPr>
            <w:tcW w:w="3823" w:type="dxa"/>
          </w:tcPr>
          <w:p w14:paraId="78642FEF" w14:textId="2905D49C"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1.7 Limba de predare</w:t>
            </w:r>
          </w:p>
        </w:tc>
        <w:tc>
          <w:tcPr>
            <w:tcW w:w="6196" w:type="dxa"/>
          </w:tcPr>
          <w:p w14:paraId="368FCB00" w14:textId="362751C4"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Română</w:t>
            </w:r>
          </w:p>
        </w:tc>
      </w:tr>
      <w:tr w:rsidR="003B54E5" w:rsidRPr="002906F2" w14:paraId="375B37EE" w14:textId="77777777" w:rsidTr="004F426F">
        <w:tc>
          <w:tcPr>
            <w:tcW w:w="3823" w:type="dxa"/>
          </w:tcPr>
          <w:p w14:paraId="62A6CD0E" w14:textId="04F1D0CE" w:rsidR="003B54E5" w:rsidRPr="002906F2" w:rsidRDefault="003B54E5" w:rsidP="003B54E5">
            <w:pPr>
              <w:spacing w:after="0" w:line="240" w:lineRule="auto"/>
              <w:rPr>
                <w:rFonts w:ascii="Times New Roman" w:hAnsi="Times New Roman"/>
                <w:sz w:val="24"/>
                <w:szCs w:val="24"/>
              </w:rPr>
            </w:pPr>
            <w:r w:rsidRPr="002906F2">
              <w:rPr>
                <w:rFonts w:ascii="Times New Roman" w:hAnsi="Times New Roman"/>
                <w:sz w:val="24"/>
                <w:szCs w:val="24"/>
              </w:rPr>
              <w:t xml:space="preserve">1.8 Locația geografică de desfășurare a studiilor </w:t>
            </w:r>
          </w:p>
        </w:tc>
        <w:tc>
          <w:tcPr>
            <w:tcW w:w="6196" w:type="dxa"/>
          </w:tcPr>
          <w:p w14:paraId="34157CA3" w14:textId="4F6366D6" w:rsidR="003B54E5" w:rsidRPr="002906F2" w:rsidRDefault="00F86ED1" w:rsidP="003B54E5">
            <w:pPr>
              <w:spacing w:after="0" w:line="240" w:lineRule="auto"/>
              <w:rPr>
                <w:rFonts w:ascii="Times New Roman" w:hAnsi="Times New Roman"/>
                <w:sz w:val="24"/>
                <w:szCs w:val="24"/>
              </w:rPr>
            </w:pPr>
            <w:r w:rsidRPr="002906F2">
              <w:rPr>
                <w:rFonts w:ascii="Times New Roman" w:hAnsi="Times New Roman"/>
                <w:sz w:val="24"/>
                <w:szCs w:val="24"/>
              </w:rPr>
              <w:t>Pitești ( Politehnica București - Centrul Universitar Pitești  - CUP)</w:t>
            </w:r>
          </w:p>
        </w:tc>
      </w:tr>
    </w:tbl>
    <w:p w14:paraId="2598DE8A" w14:textId="77777777" w:rsidR="00FD0711" w:rsidRPr="002906F2" w:rsidRDefault="00FD0711" w:rsidP="000B3BD0">
      <w:pPr>
        <w:spacing w:line="240" w:lineRule="auto"/>
        <w:rPr>
          <w:rFonts w:ascii="Times New Roman" w:hAnsi="Times New Roman"/>
          <w:sz w:val="24"/>
          <w:szCs w:val="24"/>
        </w:rPr>
      </w:pPr>
    </w:p>
    <w:p w14:paraId="749E27FA" w14:textId="4DF0B360" w:rsidR="00FD0711" w:rsidRPr="002906F2" w:rsidRDefault="00FD0711" w:rsidP="000B3BD0">
      <w:pPr>
        <w:spacing w:after="0" w:line="240" w:lineRule="auto"/>
        <w:rPr>
          <w:rFonts w:ascii="Times New Roman" w:hAnsi="Times New Roman"/>
          <w:b/>
          <w:color w:val="9BBB59" w:themeColor="accent3"/>
          <w:sz w:val="24"/>
          <w:szCs w:val="24"/>
        </w:rPr>
      </w:pPr>
      <w:r w:rsidRPr="002906F2">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3"/>
        <w:gridCol w:w="897"/>
        <w:gridCol w:w="628"/>
        <w:gridCol w:w="1106"/>
        <w:gridCol w:w="186"/>
        <w:gridCol w:w="337"/>
        <w:gridCol w:w="1604"/>
        <w:gridCol w:w="18"/>
        <w:gridCol w:w="812"/>
        <w:gridCol w:w="1744"/>
        <w:gridCol w:w="1150"/>
      </w:tblGrid>
      <w:tr w:rsidR="00F86ED1" w:rsidRPr="002906F2" w14:paraId="57E36C1D" w14:textId="77777777" w:rsidTr="00F86ED1">
        <w:tc>
          <w:tcPr>
            <w:tcW w:w="3048" w:type="dxa"/>
            <w:gridSpan w:val="3"/>
          </w:tcPr>
          <w:p w14:paraId="35767C96" w14:textId="261E4DAE"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2.1 Denumirea disciplinei</w:t>
            </w:r>
            <w:r w:rsidRPr="002906F2">
              <w:rPr>
                <w:rFonts w:ascii="Times New Roman" w:hAnsi="Times New Roman"/>
                <w:color w:val="9BBB59" w:themeColor="accent3"/>
                <w:sz w:val="24"/>
                <w:szCs w:val="24"/>
              </w:rPr>
              <w:t xml:space="preserve">/ </w:t>
            </w:r>
          </w:p>
          <w:p w14:paraId="72708579" w14:textId="582D7FA1" w:rsidR="00B23425" w:rsidRPr="002906F2" w:rsidRDefault="00B23425" w:rsidP="00B23425">
            <w:pPr>
              <w:spacing w:after="0" w:line="240" w:lineRule="auto"/>
              <w:rPr>
                <w:rFonts w:ascii="Times New Roman" w:hAnsi="Times New Roman"/>
                <w:sz w:val="24"/>
                <w:szCs w:val="24"/>
              </w:rPr>
            </w:pPr>
          </w:p>
          <w:p w14:paraId="61BD6346" w14:textId="7396E3F3" w:rsidR="00F86ED1" w:rsidRPr="002906F2" w:rsidRDefault="00F86ED1" w:rsidP="00F86ED1">
            <w:pPr>
              <w:spacing w:after="0" w:line="240" w:lineRule="auto"/>
              <w:rPr>
                <w:rFonts w:ascii="Times New Roman" w:hAnsi="Times New Roman"/>
                <w:sz w:val="24"/>
                <w:szCs w:val="24"/>
              </w:rPr>
            </w:pPr>
          </w:p>
        </w:tc>
        <w:tc>
          <w:tcPr>
            <w:tcW w:w="6957" w:type="dxa"/>
            <w:gridSpan w:val="8"/>
          </w:tcPr>
          <w:p w14:paraId="60A50F30" w14:textId="77777777" w:rsidR="00F86ED1" w:rsidRPr="007A2F53" w:rsidRDefault="00F86ED1" w:rsidP="00F86ED1">
            <w:pPr>
              <w:spacing w:after="0" w:line="240" w:lineRule="auto"/>
              <w:rPr>
                <w:rFonts w:ascii="Times New Roman" w:hAnsi="Times New Roman"/>
                <w:i/>
                <w:iCs/>
                <w:sz w:val="24"/>
                <w:szCs w:val="24"/>
              </w:rPr>
            </w:pPr>
          </w:p>
          <w:p w14:paraId="0AD9A000" w14:textId="7DDB49A4" w:rsidR="00F86ED1" w:rsidRPr="007A2F53" w:rsidRDefault="00F86ED1" w:rsidP="00F86ED1">
            <w:pPr>
              <w:spacing w:after="0" w:line="240" w:lineRule="auto"/>
              <w:rPr>
                <w:rFonts w:ascii="Times New Roman" w:hAnsi="Times New Roman"/>
                <w:i/>
                <w:iCs/>
                <w:sz w:val="24"/>
                <w:szCs w:val="24"/>
              </w:rPr>
            </w:pPr>
            <w:r w:rsidRPr="007A2F53">
              <w:rPr>
                <w:rFonts w:ascii="Times New Roman" w:hAnsi="Times New Roman"/>
                <w:i/>
                <w:iCs/>
                <w:sz w:val="24"/>
                <w:szCs w:val="24"/>
              </w:rPr>
              <w:t>Exploatare avansată a tehnologiilor informatice actuale</w:t>
            </w:r>
          </w:p>
          <w:p w14:paraId="3996590F" w14:textId="583DDBFE" w:rsidR="00F86ED1" w:rsidRPr="002906F2" w:rsidRDefault="00F86ED1" w:rsidP="00F86ED1">
            <w:pPr>
              <w:spacing w:after="0" w:line="240" w:lineRule="auto"/>
              <w:rPr>
                <w:rFonts w:ascii="Times New Roman" w:hAnsi="Times New Roman"/>
                <w:sz w:val="24"/>
                <w:szCs w:val="24"/>
                <w:lang w:val="en-US"/>
              </w:rPr>
            </w:pPr>
          </w:p>
        </w:tc>
      </w:tr>
      <w:tr w:rsidR="00F86ED1" w:rsidRPr="002906F2" w14:paraId="3B211D2A" w14:textId="77777777" w:rsidTr="00F86ED1">
        <w:tc>
          <w:tcPr>
            <w:tcW w:w="4340" w:type="dxa"/>
            <w:gridSpan w:val="5"/>
          </w:tcPr>
          <w:p w14:paraId="4AB7824E" w14:textId="638582CE"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2.2 Titularul/ii activităților de curs</w:t>
            </w:r>
          </w:p>
        </w:tc>
        <w:tc>
          <w:tcPr>
            <w:tcW w:w="5665" w:type="dxa"/>
            <w:gridSpan w:val="6"/>
          </w:tcPr>
          <w:p w14:paraId="7D0EC825" w14:textId="418BA372" w:rsidR="00F86ED1" w:rsidRPr="002906F2" w:rsidRDefault="0058687F"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S.l</w:t>
            </w:r>
            <w:proofErr w:type="spellEnd"/>
            <w:r w:rsidRPr="002906F2">
              <w:rPr>
                <w:rFonts w:ascii="Times New Roman" w:hAnsi="Times New Roman"/>
                <w:sz w:val="24"/>
                <w:szCs w:val="24"/>
              </w:rPr>
              <w:t>. dr. ing. Cioc Ion Bogdan</w:t>
            </w:r>
          </w:p>
        </w:tc>
      </w:tr>
      <w:tr w:rsidR="00F86ED1" w:rsidRPr="002906F2" w14:paraId="4C0392E2" w14:textId="77777777" w:rsidTr="00F86ED1">
        <w:tc>
          <w:tcPr>
            <w:tcW w:w="4340" w:type="dxa"/>
            <w:gridSpan w:val="5"/>
          </w:tcPr>
          <w:p w14:paraId="0068B97D" w14:textId="13F80B7B"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 xml:space="preserve">2.3 Titularul/ii activităților de </w:t>
            </w:r>
            <w:r w:rsidRPr="002906F2">
              <w:rPr>
                <w:rFonts w:ascii="Times New Roman" w:hAnsi="Times New Roman"/>
                <w:strike/>
                <w:sz w:val="24"/>
                <w:szCs w:val="24"/>
              </w:rPr>
              <w:t xml:space="preserve">seminar </w:t>
            </w:r>
            <w:r w:rsidRPr="002906F2">
              <w:rPr>
                <w:rFonts w:ascii="Times New Roman" w:hAnsi="Times New Roman"/>
                <w:sz w:val="24"/>
                <w:szCs w:val="24"/>
              </w:rPr>
              <w:t>/ laborator/</w:t>
            </w:r>
            <w:r w:rsidRPr="002906F2">
              <w:rPr>
                <w:rFonts w:ascii="Times New Roman" w:hAnsi="Times New Roman"/>
                <w:strike/>
                <w:sz w:val="24"/>
                <w:szCs w:val="24"/>
              </w:rPr>
              <w:t>proiect</w:t>
            </w:r>
            <w:r w:rsidRPr="002906F2">
              <w:rPr>
                <w:rFonts w:ascii="Times New Roman" w:hAnsi="Times New Roman"/>
                <w:color w:val="9BBB59" w:themeColor="accent3"/>
                <w:sz w:val="24"/>
                <w:szCs w:val="24"/>
              </w:rPr>
              <w:t>/</w:t>
            </w:r>
            <w:r w:rsidRPr="002906F2">
              <w:rPr>
                <w:rFonts w:ascii="Times New Roman" w:hAnsi="Times New Roman"/>
                <w:strike/>
                <w:color w:val="9BBB59" w:themeColor="accent3"/>
                <w:sz w:val="24"/>
                <w:szCs w:val="24"/>
              </w:rPr>
              <w:t xml:space="preserve"> </w:t>
            </w:r>
          </w:p>
        </w:tc>
        <w:tc>
          <w:tcPr>
            <w:tcW w:w="5665" w:type="dxa"/>
            <w:gridSpan w:val="6"/>
          </w:tcPr>
          <w:p w14:paraId="4CA0B319" w14:textId="2CC9CE12" w:rsidR="00F86ED1" w:rsidRPr="002906F2" w:rsidRDefault="0058687F"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S.l</w:t>
            </w:r>
            <w:proofErr w:type="spellEnd"/>
            <w:r w:rsidRPr="002906F2">
              <w:rPr>
                <w:rFonts w:ascii="Times New Roman" w:hAnsi="Times New Roman"/>
                <w:sz w:val="24"/>
                <w:szCs w:val="24"/>
              </w:rPr>
              <w:t>. dr. ing. Cioc Ion Bogdan</w:t>
            </w:r>
          </w:p>
        </w:tc>
      </w:tr>
      <w:tr w:rsidR="00F86ED1" w:rsidRPr="002906F2" w14:paraId="3BE3C0BE" w14:textId="77777777" w:rsidTr="00F86ED1">
        <w:tc>
          <w:tcPr>
            <w:tcW w:w="1523" w:type="dxa"/>
          </w:tcPr>
          <w:p w14:paraId="4026D74C" w14:textId="16C9B985" w:rsidR="00F86ED1" w:rsidRPr="002906F2" w:rsidRDefault="00F86ED1" w:rsidP="00F86ED1">
            <w:pPr>
              <w:spacing w:after="0" w:line="240" w:lineRule="auto"/>
              <w:ind w:right="-189"/>
              <w:rPr>
                <w:rFonts w:ascii="Times New Roman" w:hAnsi="Times New Roman"/>
                <w:color w:val="9BBB59" w:themeColor="accent3"/>
                <w:sz w:val="24"/>
                <w:szCs w:val="24"/>
              </w:rPr>
            </w:pPr>
            <w:r w:rsidRPr="002906F2">
              <w:rPr>
                <w:rFonts w:ascii="Times New Roman" w:hAnsi="Times New Roman"/>
                <w:sz w:val="24"/>
                <w:szCs w:val="24"/>
              </w:rPr>
              <w:t>2.4 Anul de studiu</w:t>
            </w:r>
            <w:r w:rsidRPr="002906F2">
              <w:rPr>
                <w:rFonts w:ascii="Times New Roman" w:hAnsi="Times New Roman"/>
                <w:color w:val="9BBB59" w:themeColor="accent3"/>
                <w:sz w:val="24"/>
                <w:szCs w:val="24"/>
              </w:rPr>
              <w:t xml:space="preserve">/ </w:t>
            </w:r>
          </w:p>
        </w:tc>
        <w:tc>
          <w:tcPr>
            <w:tcW w:w="897" w:type="dxa"/>
          </w:tcPr>
          <w:p w14:paraId="2D1E475E" w14:textId="32E52438"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1</w:t>
            </w:r>
          </w:p>
        </w:tc>
        <w:tc>
          <w:tcPr>
            <w:tcW w:w="1734" w:type="dxa"/>
            <w:gridSpan w:val="2"/>
          </w:tcPr>
          <w:p w14:paraId="7DA4A2EF" w14:textId="2DDD1DB7" w:rsidR="00F86ED1" w:rsidRPr="002906F2" w:rsidRDefault="00F86ED1" w:rsidP="00F86ED1">
            <w:pPr>
              <w:spacing w:after="0" w:line="240" w:lineRule="auto"/>
              <w:ind w:left="-82" w:right="-164"/>
              <w:rPr>
                <w:rFonts w:ascii="Times New Roman" w:hAnsi="Times New Roman"/>
                <w:color w:val="9BBB59" w:themeColor="accent3"/>
                <w:sz w:val="24"/>
                <w:szCs w:val="24"/>
              </w:rPr>
            </w:pPr>
            <w:r w:rsidRPr="002906F2">
              <w:rPr>
                <w:rFonts w:ascii="Times New Roman" w:hAnsi="Times New Roman"/>
                <w:sz w:val="24"/>
                <w:szCs w:val="24"/>
              </w:rPr>
              <w:t>2.5 Semestrul</w:t>
            </w:r>
            <w:r w:rsidRPr="002906F2">
              <w:rPr>
                <w:rFonts w:ascii="Times New Roman" w:hAnsi="Times New Roman"/>
                <w:color w:val="9BBB59" w:themeColor="accent3"/>
                <w:sz w:val="24"/>
                <w:szCs w:val="24"/>
              </w:rPr>
              <w:t xml:space="preserve">/ </w:t>
            </w:r>
          </w:p>
        </w:tc>
        <w:tc>
          <w:tcPr>
            <w:tcW w:w="523" w:type="dxa"/>
            <w:gridSpan w:val="2"/>
          </w:tcPr>
          <w:p w14:paraId="300B9719" w14:textId="105F77B5"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I</w:t>
            </w:r>
          </w:p>
        </w:tc>
        <w:tc>
          <w:tcPr>
            <w:tcW w:w="1604" w:type="dxa"/>
          </w:tcPr>
          <w:p w14:paraId="47B05FB1" w14:textId="53DED418" w:rsidR="00F86ED1" w:rsidRPr="002906F2" w:rsidRDefault="00F86ED1" w:rsidP="00F86ED1">
            <w:pPr>
              <w:spacing w:after="0" w:line="240" w:lineRule="auto"/>
              <w:ind w:left="-80" w:right="-122"/>
              <w:rPr>
                <w:rFonts w:ascii="Times New Roman" w:hAnsi="Times New Roman"/>
                <w:color w:val="9BBB59" w:themeColor="accent3"/>
                <w:sz w:val="24"/>
                <w:szCs w:val="24"/>
              </w:rPr>
            </w:pPr>
            <w:r w:rsidRPr="002906F2">
              <w:rPr>
                <w:rFonts w:ascii="Times New Roman" w:hAnsi="Times New Roman"/>
                <w:sz w:val="24"/>
                <w:szCs w:val="24"/>
              </w:rPr>
              <w:t>2.6. Tipul de evaluare</w:t>
            </w:r>
            <w:r w:rsidRPr="002906F2">
              <w:rPr>
                <w:rFonts w:ascii="Times New Roman" w:hAnsi="Times New Roman"/>
                <w:color w:val="9BBB59" w:themeColor="accent3"/>
                <w:sz w:val="24"/>
                <w:szCs w:val="24"/>
              </w:rPr>
              <w:t xml:space="preserve">/ </w:t>
            </w:r>
          </w:p>
        </w:tc>
        <w:tc>
          <w:tcPr>
            <w:tcW w:w="830" w:type="dxa"/>
            <w:gridSpan w:val="2"/>
          </w:tcPr>
          <w:p w14:paraId="5453D953" w14:textId="3980204A" w:rsidR="00F86ED1" w:rsidRPr="002906F2" w:rsidRDefault="00F86ED1" w:rsidP="00F86ED1">
            <w:pPr>
              <w:spacing w:after="0" w:line="240" w:lineRule="auto"/>
              <w:rPr>
                <w:rFonts w:ascii="Times New Roman" w:hAnsi="Times New Roman"/>
                <w:sz w:val="24"/>
                <w:szCs w:val="24"/>
              </w:rPr>
            </w:pPr>
            <w:r w:rsidRPr="002906F2">
              <w:rPr>
                <w:rFonts w:ascii="Times New Roman" w:hAnsi="Times New Roman"/>
                <w:sz w:val="24"/>
                <w:szCs w:val="24"/>
              </w:rPr>
              <w:t>E</w:t>
            </w:r>
          </w:p>
        </w:tc>
        <w:tc>
          <w:tcPr>
            <w:tcW w:w="1744" w:type="dxa"/>
          </w:tcPr>
          <w:p w14:paraId="2FC51EB1" w14:textId="267B8013" w:rsidR="00F86ED1" w:rsidRPr="002906F2" w:rsidRDefault="00F86ED1" w:rsidP="00F86ED1">
            <w:pPr>
              <w:spacing w:after="0" w:line="240" w:lineRule="auto"/>
              <w:ind w:left="-38" w:right="-136"/>
              <w:rPr>
                <w:rFonts w:ascii="Times New Roman" w:hAnsi="Times New Roman"/>
                <w:color w:val="9BBB59" w:themeColor="accent3"/>
                <w:sz w:val="24"/>
                <w:szCs w:val="24"/>
              </w:rPr>
            </w:pPr>
            <w:r w:rsidRPr="002906F2">
              <w:rPr>
                <w:rFonts w:ascii="Times New Roman" w:hAnsi="Times New Roman"/>
                <w:sz w:val="24"/>
                <w:szCs w:val="24"/>
              </w:rPr>
              <w:t>2.7 Statutul disciplinei</w:t>
            </w:r>
            <w:r w:rsidRPr="002906F2">
              <w:rPr>
                <w:rFonts w:ascii="Times New Roman" w:hAnsi="Times New Roman"/>
                <w:color w:val="9BBB59" w:themeColor="accent3"/>
                <w:sz w:val="24"/>
                <w:szCs w:val="24"/>
              </w:rPr>
              <w:t xml:space="preserve">/ </w:t>
            </w:r>
          </w:p>
        </w:tc>
        <w:tc>
          <w:tcPr>
            <w:tcW w:w="1150" w:type="dxa"/>
          </w:tcPr>
          <w:p w14:paraId="38374877" w14:textId="213A2F05" w:rsidR="00F86ED1" w:rsidRPr="002906F2" w:rsidRDefault="00F86ED1" w:rsidP="00F86ED1">
            <w:pPr>
              <w:spacing w:after="0" w:line="240" w:lineRule="auto"/>
              <w:rPr>
                <w:rFonts w:ascii="Times New Roman" w:hAnsi="Times New Roman"/>
                <w:sz w:val="24"/>
                <w:szCs w:val="24"/>
              </w:rPr>
            </w:pPr>
            <w:proofErr w:type="spellStart"/>
            <w:r w:rsidRPr="002906F2">
              <w:rPr>
                <w:rFonts w:ascii="Times New Roman" w:hAnsi="Times New Roman"/>
                <w:sz w:val="24"/>
                <w:szCs w:val="24"/>
              </w:rPr>
              <w:t>Ob</w:t>
            </w:r>
            <w:proofErr w:type="spellEnd"/>
          </w:p>
        </w:tc>
      </w:tr>
      <w:tr w:rsidR="00F86ED1" w:rsidRPr="002906F2" w14:paraId="14E46E6F" w14:textId="24CDA01A" w:rsidTr="00F86ED1">
        <w:tc>
          <w:tcPr>
            <w:tcW w:w="2420" w:type="dxa"/>
            <w:gridSpan w:val="2"/>
          </w:tcPr>
          <w:p w14:paraId="2B6605C0" w14:textId="27EBBE44"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2.8 Categoria formativă</w:t>
            </w:r>
          </w:p>
        </w:tc>
        <w:tc>
          <w:tcPr>
            <w:tcW w:w="1734" w:type="dxa"/>
            <w:gridSpan w:val="2"/>
          </w:tcPr>
          <w:p w14:paraId="03F77098" w14:textId="314C6FEE" w:rsidR="00F86ED1" w:rsidRPr="002906F2" w:rsidRDefault="00F60498" w:rsidP="00F86ED1">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145" w:type="dxa"/>
            <w:gridSpan w:val="4"/>
          </w:tcPr>
          <w:p w14:paraId="46A72287" w14:textId="6AED2D32" w:rsidR="00F86ED1" w:rsidRPr="002906F2" w:rsidRDefault="00F86ED1" w:rsidP="00F86ED1">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2.9 Codul disciplinei</w:t>
            </w:r>
            <w:r w:rsidRPr="002906F2">
              <w:rPr>
                <w:rFonts w:ascii="Times New Roman" w:hAnsi="Times New Roman"/>
                <w:color w:val="9BBB59" w:themeColor="accent3"/>
                <w:sz w:val="24"/>
                <w:szCs w:val="24"/>
              </w:rPr>
              <w:t xml:space="preserve">/ </w:t>
            </w:r>
          </w:p>
        </w:tc>
        <w:tc>
          <w:tcPr>
            <w:tcW w:w="3706" w:type="dxa"/>
            <w:gridSpan w:val="3"/>
          </w:tcPr>
          <w:p w14:paraId="7F83CE32" w14:textId="69310014" w:rsidR="00F86ED1" w:rsidRPr="002906F2" w:rsidRDefault="00F954EA" w:rsidP="00F86ED1">
            <w:pPr>
              <w:spacing w:after="0" w:line="240" w:lineRule="auto"/>
              <w:rPr>
                <w:rFonts w:ascii="Times New Roman" w:hAnsi="Times New Roman"/>
                <w:sz w:val="24"/>
                <w:szCs w:val="24"/>
              </w:rPr>
            </w:pPr>
            <w:r w:rsidRPr="002906F2">
              <w:rPr>
                <w:rFonts w:ascii="Times New Roman" w:hAnsi="Times New Roman"/>
                <w:sz w:val="24"/>
                <w:szCs w:val="24"/>
              </w:rPr>
              <w:t>P</w:t>
            </w:r>
            <w:r w:rsidR="00F86ED1" w:rsidRPr="002906F2">
              <w:rPr>
                <w:rFonts w:ascii="Times New Roman" w:hAnsi="Times New Roman"/>
                <w:sz w:val="24"/>
                <w:szCs w:val="24"/>
              </w:rPr>
              <w:t>.</w:t>
            </w:r>
            <w:r w:rsidRPr="002906F2">
              <w:rPr>
                <w:rFonts w:ascii="Times New Roman" w:hAnsi="Times New Roman"/>
                <w:sz w:val="24"/>
                <w:szCs w:val="24"/>
              </w:rPr>
              <w:t>M</w:t>
            </w:r>
            <w:r w:rsidR="00F86ED1" w:rsidRPr="002906F2">
              <w:rPr>
                <w:rFonts w:ascii="Times New Roman" w:hAnsi="Times New Roman"/>
                <w:sz w:val="24"/>
                <w:szCs w:val="24"/>
              </w:rPr>
              <w:t>.</w:t>
            </w:r>
            <w:r w:rsidRPr="002906F2">
              <w:rPr>
                <w:rFonts w:ascii="Times New Roman" w:hAnsi="Times New Roman"/>
                <w:sz w:val="24"/>
                <w:szCs w:val="24"/>
              </w:rPr>
              <w:t>2</w:t>
            </w:r>
            <w:r w:rsidR="00F86ED1" w:rsidRPr="002906F2">
              <w:rPr>
                <w:rFonts w:ascii="Times New Roman" w:hAnsi="Times New Roman"/>
                <w:sz w:val="24"/>
                <w:szCs w:val="24"/>
              </w:rPr>
              <w:t>3.</w:t>
            </w:r>
            <w:r w:rsidRPr="002906F2">
              <w:rPr>
                <w:rFonts w:ascii="Times New Roman" w:hAnsi="Times New Roman"/>
                <w:sz w:val="24"/>
                <w:szCs w:val="24"/>
              </w:rPr>
              <w:t>F</w:t>
            </w:r>
            <w:r w:rsidR="00F86ED1" w:rsidRPr="002906F2">
              <w:rPr>
                <w:rFonts w:ascii="Times New Roman" w:hAnsi="Times New Roman"/>
                <w:sz w:val="24"/>
                <w:szCs w:val="24"/>
              </w:rPr>
              <w:t>.</w:t>
            </w:r>
            <w:r w:rsidRPr="002906F2">
              <w:rPr>
                <w:rFonts w:ascii="Times New Roman" w:hAnsi="Times New Roman"/>
                <w:sz w:val="24"/>
                <w:szCs w:val="24"/>
              </w:rPr>
              <w:t>1</w:t>
            </w:r>
            <w:r w:rsidR="00F86ED1" w:rsidRPr="002906F2">
              <w:rPr>
                <w:rFonts w:ascii="Times New Roman" w:hAnsi="Times New Roman"/>
                <w:sz w:val="24"/>
                <w:szCs w:val="24"/>
              </w:rPr>
              <w:t>1.I.Ob.0</w:t>
            </w:r>
            <w:r w:rsidRPr="002906F2">
              <w:rPr>
                <w:rFonts w:ascii="Times New Roman" w:hAnsi="Times New Roman"/>
                <w:sz w:val="24"/>
                <w:szCs w:val="24"/>
              </w:rPr>
              <w:t>4</w:t>
            </w:r>
          </w:p>
        </w:tc>
      </w:tr>
    </w:tbl>
    <w:p w14:paraId="0EDAC24C" w14:textId="77777777" w:rsidR="00AA5BBD" w:rsidRPr="002906F2" w:rsidRDefault="00AA5BBD" w:rsidP="000B3BD0">
      <w:pPr>
        <w:spacing w:after="0" w:line="240" w:lineRule="auto"/>
        <w:rPr>
          <w:rFonts w:ascii="Times New Roman" w:hAnsi="Times New Roman"/>
          <w:b/>
          <w:sz w:val="24"/>
          <w:szCs w:val="24"/>
        </w:rPr>
      </w:pPr>
    </w:p>
    <w:p w14:paraId="7203FAF9" w14:textId="77A6EC82"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b/>
          <w:sz w:val="24"/>
          <w:szCs w:val="24"/>
        </w:rPr>
        <w:t xml:space="preserve">3. Timpul total </w:t>
      </w:r>
      <w:r w:rsidRPr="002906F2">
        <w:rPr>
          <w:rFonts w:ascii="Times New Roman" w:hAnsi="Times New Roman"/>
          <w:sz w:val="24"/>
          <w:szCs w:val="24"/>
        </w:rPr>
        <w:t>(ore pe semestru al activită</w:t>
      </w:r>
      <w:r w:rsidR="001B1709" w:rsidRPr="002906F2">
        <w:rPr>
          <w:rFonts w:ascii="Times New Roman" w:hAnsi="Times New Roman"/>
          <w:sz w:val="24"/>
          <w:szCs w:val="24"/>
        </w:rPr>
        <w:t>ț</w:t>
      </w:r>
      <w:r w:rsidRPr="002906F2">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2906F2" w14:paraId="02F8C437" w14:textId="77777777" w:rsidTr="00A5014E">
        <w:tc>
          <w:tcPr>
            <w:tcW w:w="3790" w:type="dxa"/>
          </w:tcPr>
          <w:p w14:paraId="1DC014CD" w14:textId="28AD71D8"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3.1 Număr de ore pe săptămână</w:t>
            </w:r>
          </w:p>
        </w:tc>
        <w:tc>
          <w:tcPr>
            <w:tcW w:w="574" w:type="dxa"/>
            <w:gridSpan w:val="2"/>
          </w:tcPr>
          <w:p w14:paraId="6CEAB724" w14:textId="1247956B"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2</w:t>
            </w:r>
          </w:p>
        </w:tc>
        <w:tc>
          <w:tcPr>
            <w:tcW w:w="2102" w:type="dxa"/>
            <w:gridSpan w:val="2"/>
          </w:tcPr>
          <w:p w14:paraId="0380C28A" w14:textId="68BA4A68" w:rsidR="00FD0711" w:rsidRPr="002906F2" w:rsidRDefault="00FD0711" w:rsidP="000B3BD0">
            <w:pPr>
              <w:spacing w:after="0" w:line="240" w:lineRule="auto"/>
              <w:ind w:right="-189"/>
              <w:rPr>
                <w:rFonts w:ascii="Times New Roman" w:hAnsi="Times New Roman"/>
                <w:sz w:val="24"/>
                <w:szCs w:val="24"/>
              </w:rPr>
            </w:pPr>
            <w:r w:rsidRPr="002906F2">
              <w:rPr>
                <w:rFonts w:ascii="Times New Roman" w:hAnsi="Times New Roman"/>
                <w:sz w:val="24"/>
                <w:szCs w:val="24"/>
              </w:rPr>
              <w:t>Din care: 3.2 curs</w:t>
            </w:r>
          </w:p>
        </w:tc>
        <w:tc>
          <w:tcPr>
            <w:tcW w:w="591" w:type="dxa"/>
          </w:tcPr>
          <w:p w14:paraId="7DB3CF51" w14:textId="15544044"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w:t>
            </w:r>
          </w:p>
        </w:tc>
        <w:tc>
          <w:tcPr>
            <w:tcW w:w="2413" w:type="dxa"/>
          </w:tcPr>
          <w:p w14:paraId="7625568D" w14:textId="62B525B3" w:rsidR="00FD0711" w:rsidRPr="002906F2" w:rsidRDefault="00FD0711" w:rsidP="000B3BD0">
            <w:pPr>
              <w:spacing w:after="0" w:line="240" w:lineRule="auto"/>
              <w:ind w:right="-170"/>
              <w:rPr>
                <w:rFonts w:ascii="Times New Roman" w:hAnsi="Times New Roman"/>
                <w:sz w:val="24"/>
                <w:szCs w:val="24"/>
              </w:rPr>
            </w:pPr>
            <w:r w:rsidRPr="002906F2">
              <w:rPr>
                <w:rFonts w:ascii="Times New Roman" w:hAnsi="Times New Roman"/>
                <w:sz w:val="24"/>
                <w:szCs w:val="24"/>
              </w:rPr>
              <w:t>3.3</w:t>
            </w:r>
            <w:r w:rsidR="00ED7111" w:rsidRPr="002906F2">
              <w:rPr>
                <w:rFonts w:ascii="Times New Roman" w:hAnsi="Times New Roman"/>
                <w:sz w:val="24"/>
                <w:szCs w:val="24"/>
              </w:rPr>
              <w:t xml:space="preserve"> </w:t>
            </w:r>
            <w:r w:rsidRPr="002906F2">
              <w:rPr>
                <w:rFonts w:ascii="Times New Roman" w:hAnsi="Times New Roman"/>
                <w:sz w:val="24"/>
                <w:szCs w:val="24"/>
              </w:rPr>
              <w:t>laborator</w:t>
            </w:r>
          </w:p>
        </w:tc>
        <w:tc>
          <w:tcPr>
            <w:tcW w:w="555" w:type="dxa"/>
          </w:tcPr>
          <w:p w14:paraId="11765071" w14:textId="0E741E6A"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w:t>
            </w:r>
          </w:p>
        </w:tc>
      </w:tr>
      <w:tr w:rsidR="00FD0711" w:rsidRPr="002906F2" w14:paraId="5F470B7C" w14:textId="77777777" w:rsidTr="00A5014E">
        <w:tc>
          <w:tcPr>
            <w:tcW w:w="3790" w:type="dxa"/>
            <w:shd w:val="clear" w:color="auto" w:fill="D9D9D9"/>
          </w:tcPr>
          <w:p w14:paraId="1C8C1832" w14:textId="140669E1" w:rsidR="00FD0711" w:rsidRPr="002906F2" w:rsidRDefault="00FD0711" w:rsidP="000B3BD0">
            <w:pPr>
              <w:spacing w:after="0" w:line="240" w:lineRule="auto"/>
              <w:ind w:right="-192"/>
              <w:rPr>
                <w:rFonts w:ascii="Times New Roman" w:hAnsi="Times New Roman"/>
                <w:sz w:val="24"/>
                <w:szCs w:val="24"/>
              </w:rPr>
            </w:pPr>
            <w:r w:rsidRPr="002906F2">
              <w:rPr>
                <w:rFonts w:ascii="Times New Roman" w:hAnsi="Times New Roman"/>
                <w:sz w:val="24"/>
                <w:szCs w:val="24"/>
              </w:rPr>
              <w:t>3.4 Total ore din planul de învă</w:t>
            </w:r>
            <w:r w:rsidR="001B1709" w:rsidRPr="002906F2">
              <w:rPr>
                <w:rFonts w:ascii="Times New Roman" w:hAnsi="Times New Roman"/>
                <w:sz w:val="24"/>
                <w:szCs w:val="24"/>
              </w:rPr>
              <w:t>ț</w:t>
            </w:r>
            <w:r w:rsidRPr="002906F2">
              <w:rPr>
                <w:rFonts w:ascii="Times New Roman" w:hAnsi="Times New Roman"/>
                <w:sz w:val="24"/>
                <w:szCs w:val="24"/>
              </w:rPr>
              <w:t>ămân</w:t>
            </w:r>
            <w:r w:rsidR="00C62788" w:rsidRPr="002906F2">
              <w:rPr>
                <w:rFonts w:ascii="Times New Roman" w:hAnsi="Times New Roman"/>
                <w:sz w:val="24"/>
                <w:szCs w:val="24"/>
              </w:rPr>
              <w:t>t</w:t>
            </w:r>
            <w:r w:rsidR="00C62788" w:rsidRPr="002906F2">
              <w:t xml:space="preserve"> </w:t>
            </w:r>
          </w:p>
        </w:tc>
        <w:tc>
          <w:tcPr>
            <w:tcW w:w="574" w:type="dxa"/>
            <w:gridSpan w:val="2"/>
            <w:shd w:val="clear" w:color="auto" w:fill="D9D9D9"/>
          </w:tcPr>
          <w:p w14:paraId="45890212" w14:textId="3D63248A"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28</w:t>
            </w:r>
          </w:p>
        </w:tc>
        <w:tc>
          <w:tcPr>
            <w:tcW w:w="2102" w:type="dxa"/>
            <w:gridSpan w:val="2"/>
            <w:shd w:val="clear" w:color="auto" w:fill="D9D9D9"/>
          </w:tcPr>
          <w:p w14:paraId="34213718" w14:textId="464D06B0" w:rsidR="00FD0711" w:rsidRPr="002906F2" w:rsidRDefault="00FD0711" w:rsidP="000B3BD0">
            <w:pPr>
              <w:spacing w:after="0" w:line="240" w:lineRule="auto"/>
              <w:ind w:right="-178"/>
              <w:rPr>
                <w:rFonts w:ascii="Times New Roman" w:hAnsi="Times New Roman"/>
                <w:sz w:val="24"/>
                <w:szCs w:val="24"/>
              </w:rPr>
            </w:pPr>
            <w:r w:rsidRPr="002906F2">
              <w:rPr>
                <w:rFonts w:ascii="Times New Roman" w:hAnsi="Times New Roman"/>
                <w:sz w:val="24"/>
                <w:szCs w:val="24"/>
              </w:rPr>
              <w:t>Din care: 3.5 curs</w:t>
            </w:r>
          </w:p>
        </w:tc>
        <w:tc>
          <w:tcPr>
            <w:tcW w:w="591" w:type="dxa"/>
            <w:shd w:val="clear" w:color="auto" w:fill="D9D9D9"/>
          </w:tcPr>
          <w:p w14:paraId="794B634A" w14:textId="106CA3B5"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14</w:t>
            </w:r>
          </w:p>
        </w:tc>
        <w:tc>
          <w:tcPr>
            <w:tcW w:w="2413" w:type="dxa"/>
            <w:shd w:val="clear" w:color="auto" w:fill="D9D9D9"/>
          </w:tcPr>
          <w:p w14:paraId="5C2D0A56" w14:textId="5A7437A4" w:rsidR="00FD0711" w:rsidRPr="002906F2" w:rsidRDefault="00FD0711" w:rsidP="000B3BD0">
            <w:pPr>
              <w:spacing w:after="0" w:line="240" w:lineRule="auto"/>
              <w:ind w:right="-128"/>
              <w:rPr>
                <w:rFonts w:ascii="Times New Roman" w:hAnsi="Times New Roman"/>
                <w:color w:val="9BBB59" w:themeColor="accent3"/>
                <w:sz w:val="24"/>
                <w:szCs w:val="24"/>
              </w:rPr>
            </w:pPr>
            <w:r w:rsidRPr="002906F2">
              <w:rPr>
                <w:rFonts w:ascii="Times New Roman" w:hAnsi="Times New Roman"/>
                <w:sz w:val="24"/>
                <w:szCs w:val="24"/>
              </w:rPr>
              <w:t>3.6 laborator</w:t>
            </w:r>
          </w:p>
        </w:tc>
        <w:tc>
          <w:tcPr>
            <w:tcW w:w="555" w:type="dxa"/>
            <w:shd w:val="clear" w:color="auto" w:fill="D9D9D9"/>
          </w:tcPr>
          <w:p w14:paraId="46F27A35" w14:textId="0E52A24C" w:rsidR="00FD0711"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14</w:t>
            </w:r>
          </w:p>
        </w:tc>
      </w:tr>
      <w:tr w:rsidR="00FD0711" w:rsidRPr="002906F2" w14:paraId="5505ED6B" w14:textId="77777777" w:rsidTr="002812A5">
        <w:tc>
          <w:tcPr>
            <w:tcW w:w="9470" w:type="dxa"/>
            <w:gridSpan w:val="7"/>
          </w:tcPr>
          <w:p w14:paraId="439071C8" w14:textId="55188B58"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Distribu</w:t>
            </w:r>
            <w:r w:rsidR="001B1709" w:rsidRPr="002906F2">
              <w:rPr>
                <w:rFonts w:ascii="Times New Roman" w:hAnsi="Times New Roman"/>
                <w:sz w:val="24"/>
                <w:szCs w:val="24"/>
              </w:rPr>
              <w:t>ț</w:t>
            </w:r>
            <w:r w:rsidRPr="002906F2">
              <w:rPr>
                <w:rFonts w:ascii="Times New Roman" w:hAnsi="Times New Roman"/>
                <w:sz w:val="24"/>
                <w:szCs w:val="24"/>
              </w:rPr>
              <w:t>ia fondului de timp</w:t>
            </w:r>
          </w:p>
        </w:tc>
        <w:tc>
          <w:tcPr>
            <w:tcW w:w="555" w:type="dxa"/>
          </w:tcPr>
          <w:p w14:paraId="1769E86A"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ore</w:t>
            </w:r>
          </w:p>
        </w:tc>
      </w:tr>
      <w:tr w:rsidR="0065472F" w:rsidRPr="002906F2" w14:paraId="02D3FB4C" w14:textId="77777777" w:rsidTr="00CB58A7">
        <w:trPr>
          <w:trHeight w:val="972"/>
        </w:trPr>
        <w:tc>
          <w:tcPr>
            <w:tcW w:w="9470" w:type="dxa"/>
            <w:gridSpan w:val="7"/>
          </w:tcPr>
          <w:p w14:paraId="53E38389" w14:textId="4B47A77F" w:rsidR="0065472F" w:rsidRPr="002906F2" w:rsidRDefault="0065472F" w:rsidP="000B3BD0">
            <w:pPr>
              <w:spacing w:after="0" w:line="240" w:lineRule="auto"/>
              <w:rPr>
                <w:rFonts w:ascii="Times New Roman" w:hAnsi="Times New Roman"/>
                <w:sz w:val="24"/>
                <w:szCs w:val="24"/>
              </w:rPr>
            </w:pPr>
            <w:r w:rsidRPr="002906F2">
              <w:rPr>
                <w:rFonts w:ascii="Times New Roman" w:hAnsi="Times New Roman"/>
                <w:sz w:val="24"/>
                <w:szCs w:val="24"/>
              </w:rPr>
              <w:t xml:space="preserve">Studiul după manual, suport de curs, bibliografie </w:t>
            </w:r>
            <w:r w:rsidR="001B1709" w:rsidRPr="002906F2">
              <w:rPr>
                <w:rFonts w:ascii="Times New Roman" w:hAnsi="Times New Roman"/>
                <w:sz w:val="24"/>
                <w:szCs w:val="24"/>
              </w:rPr>
              <w:t>ș</w:t>
            </w:r>
            <w:r w:rsidRPr="002906F2">
              <w:rPr>
                <w:rFonts w:ascii="Times New Roman" w:hAnsi="Times New Roman"/>
                <w:sz w:val="24"/>
                <w:szCs w:val="24"/>
              </w:rPr>
              <w:t>i noti</w:t>
            </w:r>
            <w:r w:rsidR="001B1709" w:rsidRPr="002906F2">
              <w:rPr>
                <w:rFonts w:ascii="Times New Roman" w:hAnsi="Times New Roman"/>
                <w:sz w:val="24"/>
                <w:szCs w:val="24"/>
              </w:rPr>
              <w:t>ț</w:t>
            </w:r>
            <w:r w:rsidRPr="002906F2">
              <w:rPr>
                <w:rFonts w:ascii="Times New Roman" w:hAnsi="Times New Roman"/>
                <w:sz w:val="24"/>
                <w:szCs w:val="24"/>
              </w:rPr>
              <w:t>e</w:t>
            </w:r>
          </w:p>
          <w:p w14:paraId="5F720393" w14:textId="496FBEE0" w:rsidR="0065472F" w:rsidRPr="002906F2" w:rsidRDefault="0065472F" w:rsidP="00B23425">
            <w:pPr>
              <w:spacing w:after="0" w:line="240" w:lineRule="auto"/>
              <w:rPr>
                <w:rFonts w:ascii="Times New Roman" w:hAnsi="Times New Roman"/>
                <w:color w:val="9BBB59" w:themeColor="accent3"/>
                <w:sz w:val="24"/>
                <w:szCs w:val="24"/>
              </w:rPr>
            </w:pPr>
            <w:r w:rsidRPr="002906F2">
              <w:rPr>
                <w:rFonts w:ascii="Times New Roman" w:hAnsi="Times New Roman"/>
                <w:sz w:val="24"/>
                <w:szCs w:val="24"/>
              </w:rPr>
              <w:t xml:space="preserve">Documentare suplimentară în bibliotecă, pe platformele electronice de </w:t>
            </w:r>
            <w:proofErr w:type="spellStart"/>
            <w:r w:rsidRPr="002906F2">
              <w:rPr>
                <w:rFonts w:ascii="Times New Roman" w:hAnsi="Times New Roman"/>
                <w:sz w:val="24"/>
                <w:szCs w:val="24"/>
              </w:rPr>
              <w:t>specialitat</w:t>
            </w:r>
            <w:r w:rsidR="003515D2" w:rsidRPr="002906F2">
              <w:rPr>
                <w:rFonts w:ascii="Times New Roman" w:hAnsi="Times New Roman"/>
                <w:sz w:val="24"/>
                <w:szCs w:val="24"/>
              </w:rPr>
              <w:t>e</w:t>
            </w:r>
            <w:r w:rsidRPr="002906F2">
              <w:rPr>
                <w:rFonts w:ascii="Times New Roman" w:hAnsi="Times New Roman"/>
                <w:sz w:val="24"/>
                <w:szCs w:val="24"/>
              </w:rPr>
              <w:t>Pregătire</w:t>
            </w:r>
            <w:proofErr w:type="spellEnd"/>
            <w:r w:rsidRPr="002906F2">
              <w:rPr>
                <w:rFonts w:ascii="Times New Roman" w:hAnsi="Times New Roman"/>
                <w:sz w:val="24"/>
                <w:szCs w:val="24"/>
              </w:rPr>
              <w:t xml:space="preserve"> </w:t>
            </w:r>
            <w:proofErr w:type="spellStart"/>
            <w:r w:rsidRPr="002906F2">
              <w:rPr>
                <w:rFonts w:ascii="Times New Roman" w:hAnsi="Times New Roman"/>
                <w:sz w:val="24"/>
                <w:szCs w:val="24"/>
              </w:rPr>
              <w:t>seminarii</w:t>
            </w:r>
            <w:proofErr w:type="spellEnd"/>
            <w:r w:rsidRPr="002906F2">
              <w:rPr>
                <w:rFonts w:ascii="Times New Roman" w:hAnsi="Times New Roman"/>
                <w:sz w:val="24"/>
                <w:szCs w:val="24"/>
              </w:rPr>
              <w:t>/</w:t>
            </w:r>
            <w:r w:rsidR="00BA0EDC" w:rsidRPr="002906F2">
              <w:rPr>
                <w:rFonts w:ascii="Times New Roman" w:hAnsi="Times New Roman"/>
                <w:sz w:val="24"/>
                <w:szCs w:val="24"/>
              </w:rPr>
              <w:t xml:space="preserve"> </w:t>
            </w:r>
            <w:r w:rsidRPr="002906F2">
              <w:rPr>
                <w:rFonts w:ascii="Times New Roman" w:hAnsi="Times New Roman"/>
                <w:sz w:val="24"/>
                <w:szCs w:val="24"/>
              </w:rPr>
              <w:t>laboratoare</w:t>
            </w:r>
            <w:r w:rsidR="00F31C12" w:rsidRPr="002906F2">
              <w:rPr>
                <w:rFonts w:ascii="Times New Roman" w:hAnsi="Times New Roman"/>
                <w:sz w:val="24"/>
                <w:szCs w:val="24"/>
              </w:rPr>
              <w:t>/proiecte</w:t>
            </w:r>
            <w:r w:rsidRPr="002906F2">
              <w:rPr>
                <w:rFonts w:ascii="Times New Roman" w:hAnsi="Times New Roman"/>
                <w:sz w:val="24"/>
                <w:szCs w:val="24"/>
              </w:rPr>
              <w:t xml:space="preserve">, teme, referate, portofolii </w:t>
            </w:r>
            <w:r w:rsidR="001B1709" w:rsidRPr="002906F2">
              <w:rPr>
                <w:rFonts w:ascii="Times New Roman" w:hAnsi="Times New Roman"/>
                <w:sz w:val="24"/>
                <w:szCs w:val="24"/>
              </w:rPr>
              <w:t>ș</w:t>
            </w:r>
            <w:r w:rsidRPr="002906F2">
              <w:rPr>
                <w:rFonts w:ascii="Times New Roman" w:hAnsi="Times New Roman"/>
                <w:sz w:val="24"/>
                <w:szCs w:val="24"/>
              </w:rPr>
              <w:t>i eseuri</w:t>
            </w:r>
          </w:p>
        </w:tc>
        <w:tc>
          <w:tcPr>
            <w:tcW w:w="555" w:type="dxa"/>
          </w:tcPr>
          <w:p w14:paraId="34001936" w14:textId="44F4EE86" w:rsidR="0065472F" w:rsidRPr="002906F2" w:rsidRDefault="00F954EA" w:rsidP="000B3BD0">
            <w:pPr>
              <w:spacing w:after="0" w:line="240" w:lineRule="auto"/>
              <w:rPr>
                <w:rFonts w:ascii="Times New Roman" w:hAnsi="Times New Roman"/>
                <w:sz w:val="24"/>
                <w:szCs w:val="24"/>
              </w:rPr>
            </w:pPr>
            <w:r w:rsidRPr="002906F2">
              <w:rPr>
                <w:rFonts w:ascii="Times New Roman" w:hAnsi="Times New Roman"/>
                <w:sz w:val="24"/>
                <w:szCs w:val="24"/>
              </w:rPr>
              <w:t>93</w:t>
            </w:r>
          </w:p>
        </w:tc>
      </w:tr>
      <w:tr w:rsidR="00FD0711" w:rsidRPr="002906F2" w14:paraId="4D18A6AB" w14:textId="77777777" w:rsidTr="002812A5">
        <w:tc>
          <w:tcPr>
            <w:tcW w:w="9470" w:type="dxa"/>
            <w:gridSpan w:val="7"/>
          </w:tcPr>
          <w:p w14:paraId="7C066D2C" w14:textId="5EFA6D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Tutorat</w:t>
            </w:r>
          </w:p>
        </w:tc>
        <w:tc>
          <w:tcPr>
            <w:tcW w:w="555" w:type="dxa"/>
          </w:tcPr>
          <w:p w14:paraId="1D9736A9" w14:textId="036F64AC" w:rsidR="00FD0711" w:rsidRPr="002906F2" w:rsidRDefault="00FD0711" w:rsidP="000B3BD0">
            <w:pPr>
              <w:spacing w:after="0" w:line="240" w:lineRule="auto"/>
              <w:rPr>
                <w:rFonts w:ascii="Times New Roman" w:hAnsi="Times New Roman"/>
                <w:sz w:val="24"/>
                <w:szCs w:val="24"/>
              </w:rPr>
            </w:pPr>
          </w:p>
        </w:tc>
      </w:tr>
      <w:tr w:rsidR="00FD0711" w:rsidRPr="002906F2" w14:paraId="3F6B30D3" w14:textId="77777777" w:rsidTr="002812A5">
        <w:tc>
          <w:tcPr>
            <w:tcW w:w="9470" w:type="dxa"/>
            <w:gridSpan w:val="7"/>
          </w:tcPr>
          <w:p w14:paraId="45BECD94" w14:textId="4846631E"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Examinări</w:t>
            </w:r>
          </w:p>
        </w:tc>
        <w:tc>
          <w:tcPr>
            <w:tcW w:w="555" w:type="dxa"/>
          </w:tcPr>
          <w:p w14:paraId="43E19057" w14:textId="6DF4EC33" w:rsidR="00FD0711" w:rsidRPr="002906F2" w:rsidRDefault="0065472F" w:rsidP="000B3BD0">
            <w:pPr>
              <w:spacing w:after="0" w:line="240" w:lineRule="auto"/>
              <w:rPr>
                <w:rFonts w:ascii="Times New Roman" w:hAnsi="Times New Roman"/>
                <w:sz w:val="24"/>
                <w:szCs w:val="24"/>
              </w:rPr>
            </w:pPr>
            <w:r w:rsidRPr="002906F2">
              <w:rPr>
                <w:rFonts w:ascii="Times New Roman" w:hAnsi="Times New Roman"/>
                <w:sz w:val="24"/>
                <w:szCs w:val="24"/>
              </w:rPr>
              <w:t>4</w:t>
            </w:r>
          </w:p>
        </w:tc>
      </w:tr>
      <w:tr w:rsidR="00A8092B" w:rsidRPr="002906F2" w14:paraId="23FA439D" w14:textId="77777777" w:rsidTr="002812A5">
        <w:tc>
          <w:tcPr>
            <w:tcW w:w="9470" w:type="dxa"/>
            <w:gridSpan w:val="7"/>
          </w:tcPr>
          <w:p w14:paraId="51A6CC95" w14:textId="6B59E40E" w:rsidR="00A8092B" w:rsidRPr="002906F2" w:rsidRDefault="00A8092B" w:rsidP="000B3BD0">
            <w:pPr>
              <w:spacing w:after="0" w:line="240" w:lineRule="auto"/>
              <w:rPr>
                <w:rFonts w:ascii="Times New Roman" w:hAnsi="Times New Roman"/>
                <w:sz w:val="24"/>
                <w:szCs w:val="24"/>
              </w:rPr>
            </w:pPr>
            <w:r w:rsidRPr="002906F2">
              <w:rPr>
                <w:rFonts w:ascii="Times New Roman" w:hAnsi="Times New Roman"/>
                <w:sz w:val="24"/>
                <w:szCs w:val="24"/>
              </w:rPr>
              <w:t xml:space="preserve">Alte activități (dacă există): </w:t>
            </w:r>
          </w:p>
        </w:tc>
        <w:tc>
          <w:tcPr>
            <w:tcW w:w="555" w:type="dxa"/>
          </w:tcPr>
          <w:p w14:paraId="07034853" w14:textId="583F9BFA" w:rsidR="00A8092B" w:rsidRPr="002906F2" w:rsidRDefault="00A8092B" w:rsidP="000B3BD0">
            <w:pPr>
              <w:spacing w:after="0" w:line="240" w:lineRule="auto"/>
              <w:rPr>
                <w:rFonts w:ascii="Times New Roman" w:hAnsi="Times New Roman"/>
                <w:sz w:val="24"/>
                <w:szCs w:val="24"/>
              </w:rPr>
            </w:pPr>
          </w:p>
        </w:tc>
      </w:tr>
      <w:tr w:rsidR="00FD0711" w:rsidRPr="002906F2" w14:paraId="357B690C" w14:textId="77777777" w:rsidTr="00A5014E">
        <w:trPr>
          <w:gridAfter w:val="4"/>
          <w:wAfter w:w="4697" w:type="dxa"/>
        </w:trPr>
        <w:tc>
          <w:tcPr>
            <w:tcW w:w="4248" w:type="dxa"/>
            <w:gridSpan w:val="2"/>
            <w:shd w:val="clear" w:color="auto" w:fill="D9D9D9"/>
          </w:tcPr>
          <w:p w14:paraId="77CEBADA" w14:textId="4F555D86"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3.7 Total ore studiu individual</w:t>
            </w:r>
          </w:p>
        </w:tc>
        <w:tc>
          <w:tcPr>
            <w:tcW w:w="1080" w:type="dxa"/>
            <w:gridSpan w:val="2"/>
            <w:shd w:val="clear" w:color="auto" w:fill="D9D9D9"/>
          </w:tcPr>
          <w:p w14:paraId="50E327D1" w14:textId="4E7777E6" w:rsidR="00FD0711" w:rsidRPr="002906F2" w:rsidRDefault="00F954EA"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97</w:t>
            </w:r>
          </w:p>
        </w:tc>
      </w:tr>
      <w:tr w:rsidR="00FD0711" w:rsidRPr="002906F2" w14:paraId="15A77EE8" w14:textId="77777777" w:rsidTr="00A5014E">
        <w:trPr>
          <w:gridAfter w:val="4"/>
          <w:wAfter w:w="4697" w:type="dxa"/>
        </w:trPr>
        <w:tc>
          <w:tcPr>
            <w:tcW w:w="4248" w:type="dxa"/>
            <w:gridSpan w:val="2"/>
            <w:shd w:val="clear" w:color="auto" w:fill="D9D9D9"/>
          </w:tcPr>
          <w:p w14:paraId="5A79CF51" w14:textId="18F1BF8A"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3.8 Total ore pe semestru</w:t>
            </w:r>
          </w:p>
        </w:tc>
        <w:tc>
          <w:tcPr>
            <w:tcW w:w="1080" w:type="dxa"/>
            <w:gridSpan w:val="2"/>
            <w:shd w:val="clear" w:color="auto" w:fill="D9D9D9"/>
          </w:tcPr>
          <w:p w14:paraId="0E134E17" w14:textId="4A3CF0F9" w:rsidR="00FD0711" w:rsidRPr="002906F2" w:rsidRDefault="0065472F"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1</w:t>
            </w:r>
            <w:r w:rsidR="00F954EA" w:rsidRPr="002906F2">
              <w:rPr>
                <w:rFonts w:ascii="Times New Roman" w:hAnsi="Times New Roman"/>
                <w:b/>
                <w:bCs/>
                <w:sz w:val="24"/>
                <w:szCs w:val="24"/>
              </w:rPr>
              <w:t>25</w:t>
            </w:r>
            <w:r w:rsidR="008D49B5" w:rsidRPr="002906F2">
              <w:rPr>
                <w:rStyle w:val="FootnoteReference"/>
                <w:rFonts w:ascii="Times New Roman" w:hAnsi="Times New Roman"/>
                <w:b/>
                <w:bCs/>
                <w:sz w:val="24"/>
                <w:szCs w:val="24"/>
              </w:rPr>
              <w:footnoteReference w:id="1"/>
            </w:r>
          </w:p>
        </w:tc>
      </w:tr>
      <w:tr w:rsidR="00FD0711" w:rsidRPr="002906F2" w14:paraId="2EF8E713" w14:textId="77777777" w:rsidTr="00A5014E">
        <w:trPr>
          <w:gridAfter w:val="4"/>
          <w:wAfter w:w="4697" w:type="dxa"/>
        </w:trPr>
        <w:tc>
          <w:tcPr>
            <w:tcW w:w="4248" w:type="dxa"/>
            <w:gridSpan w:val="2"/>
            <w:shd w:val="clear" w:color="auto" w:fill="D9D9D9"/>
          </w:tcPr>
          <w:p w14:paraId="55BC46BF" w14:textId="0D4DCD2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3.9 Numărul de credite</w:t>
            </w:r>
          </w:p>
        </w:tc>
        <w:tc>
          <w:tcPr>
            <w:tcW w:w="1080" w:type="dxa"/>
            <w:gridSpan w:val="2"/>
            <w:shd w:val="clear" w:color="auto" w:fill="D9D9D9"/>
          </w:tcPr>
          <w:p w14:paraId="32F2FDA1" w14:textId="620EFDE4" w:rsidR="00FD0711" w:rsidRPr="002906F2" w:rsidRDefault="00F954EA"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5</w:t>
            </w:r>
            <w:r w:rsidR="008D49B5" w:rsidRPr="002906F2">
              <w:rPr>
                <w:rStyle w:val="FootnoteReference"/>
                <w:rFonts w:ascii="Times New Roman" w:hAnsi="Times New Roman"/>
                <w:b/>
                <w:bCs/>
                <w:sz w:val="24"/>
                <w:szCs w:val="24"/>
              </w:rPr>
              <w:footnoteReference w:id="2"/>
            </w:r>
          </w:p>
        </w:tc>
      </w:tr>
    </w:tbl>
    <w:p w14:paraId="60F15865" w14:textId="77777777" w:rsidR="000B3BD0" w:rsidRPr="002906F2" w:rsidRDefault="000B3BD0" w:rsidP="000B3BD0">
      <w:pPr>
        <w:spacing w:after="0" w:line="240" w:lineRule="auto"/>
        <w:rPr>
          <w:rFonts w:ascii="Times New Roman" w:hAnsi="Times New Roman"/>
          <w:b/>
          <w:sz w:val="24"/>
          <w:szCs w:val="24"/>
        </w:rPr>
      </w:pPr>
    </w:p>
    <w:p w14:paraId="373DCD9D" w14:textId="77777777" w:rsidR="000B3BD0" w:rsidRPr="002906F2" w:rsidRDefault="000B3BD0" w:rsidP="000B3BD0">
      <w:pPr>
        <w:spacing w:after="0" w:line="240" w:lineRule="auto"/>
        <w:rPr>
          <w:rFonts w:ascii="Times New Roman" w:hAnsi="Times New Roman"/>
          <w:b/>
          <w:sz w:val="24"/>
          <w:szCs w:val="24"/>
        </w:rPr>
      </w:pPr>
    </w:p>
    <w:p w14:paraId="4080BC5C" w14:textId="09CA3EE6"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b/>
          <w:sz w:val="24"/>
          <w:szCs w:val="24"/>
        </w:rPr>
        <w:t>4. Precondi</w:t>
      </w:r>
      <w:r w:rsidR="001B1709" w:rsidRPr="002906F2">
        <w:rPr>
          <w:rFonts w:ascii="Times New Roman" w:hAnsi="Times New Roman"/>
          <w:b/>
          <w:sz w:val="24"/>
          <w:szCs w:val="24"/>
        </w:rPr>
        <w:t>ț</w:t>
      </w:r>
      <w:r w:rsidRPr="002906F2">
        <w:rPr>
          <w:rFonts w:ascii="Times New Roman" w:hAnsi="Times New Roman"/>
          <w:b/>
          <w:sz w:val="24"/>
          <w:szCs w:val="24"/>
        </w:rPr>
        <w:t xml:space="preserve">ii </w:t>
      </w:r>
      <w:r w:rsidRPr="002906F2">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5228"/>
        <w:gridCol w:w="5228"/>
      </w:tblGrid>
      <w:tr w:rsidR="00B609FA" w:rsidRPr="002906F2" w14:paraId="1D7E0122" w14:textId="77777777" w:rsidTr="00B609FA">
        <w:tc>
          <w:tcPr>
            <w:tcW w:w="5228" w:type="dxa"/>
          </w:tcPr>
          <w:p w14:paraId="18C0980C" w14:textId="2EDBA9D7" w:rsidR="00B609FA" w:rsidRPr="002906F2" w:rsidRDefault="00B609FA" w:rsidP="000B3BD0">
            <w:pPr>
              <w:rPr>
                <w:rFonts w:ascii="Times New Roman" w:hAnsi="Times New Roman"/>
                <w:sz w:val="24"/>
                <w:szCs w:val="24"/>
              </w:rPr>
            </w:pPr>
            <w:r w:rsidRPr="002906F2">
              <w:rPr>
                <w:rFonts w:ascii="Times New Roman" w:hAnsi="Times New Roman"/>
                <w:sz w:val="24"/>
                <w:szCs w:val="24"/>
              </w:rPr>
              <w:t>4.1 de curriculum</w:t>
            </w:r>
          </w:p>
        </w:tc>
        <w:tc>
          <w:tcPr>
            <w:tcW w:w="5228" w:type="dxa"/>
          </w:tcPr>
          <w:p w14:paraId="2F95B643" w14:textId="498217EF" w:rsidR="00B609FA" w:rsidRPr="002906F2" w:rsidRDefault="00B609FA" w:rsidP="00F954EA">
            <w:pPr>
              <w:pStyle w:val="ListParagraph"/>
              <w:rPr>
                <w:rFonts w:ascii="Times New Roman" w:hAnsi="Times New Roman"/>
                <w:sz w:val="24"/>
                <w:szCs w:val="24"/>
              </w:rPr>
            </w:pPr>
          </w:p>
        </w:tc>
      </w:tr>
      <w:tr w:rsidR="00B609FA" w:rsidRPr="002906F2" w14:paraId="2114D3A9" w14:textId="77777777" w:rsidTr="00B609FA">
        <w:tc>
          <w:tcPr>
            <w:tcW w:w="5228" w:type="dxa"/>
          </w:tcPr>
          <w:p w14:paraId="05FE3232" w14:textId="3C0F5DFE" w:rsidR="00B609FA" w:rsidRPr="002906F2" w:rsidRDefault="00B609FA" w:rsidP="000B3BD0">
            <w:pPr>
              <w:rPr>
                <w:rFonts w:ascii="Times New Roman" w:hAnsi="Times New Roman"/>
                <w:sz w:val="24"/>
                <w:szCs w:val="24"/>
              </w:rPr>
            </w:pPr>
            <w:r w:rsidRPr="002906F2">
              <w:rPr>
                <w:rFonts w:ascii="Times New Roman" w:hAnsi="Times New Roman"/>
                <w:sz w:val="24"/>
                <w:szCs w:val="24"/>
              </w:rPr>
              <w:t xml:space="preserve">4.2 de </w:t>
            </w:r>
            <w:r w:rsidR="00D605BE" w:rsidRPr="002906F2">
              <w:rPr>
                <w:rFonts w:ascii="Times New Roman" w:hAnsi="Times New Roman"/>
                <w:sz w:val="24"/>
                <w:szCs w:val="24"/>
              </w:rPr>
              <w:t>rezultate ale învățării</w:t>
            </w:r>
          </w:p>
        </w:tc>
        <w:tc>
          <w:tcPr>
            <w:tcW w:w="5228" w:type="dxa"/>
          </w:tcPr>
          <w:p w14:paraId="03D86E87" w14:textId="0A19BA9B" w:rsidR="008421F0" w:rsidRPr="002906F2" w:rsidRDefault="00F954EA" w:rsidP="000B3BD0">
            <w:pPr>
              <w:pStyle w:val="ListParagraph"/>
              <w:numPr>
                <w:ilvl w:val="0"/>
                <w:numId w:val="21"/>
              </w:numPr>
              <w:rPr>
                <w:rFonts w:ascii="Times New Roman" w:hAnsi="Times New Roman"/>
                <w:sz w:val="24"/>
                <w:szCs w:val="24"/>
              </w:rPr>
            </w:pPr>
            <w:r w:rsidRPr="002906F2">
              <w:rPr>
                <w:rFonts w:ascii="Arial" w:hAnsi="Arial" w:cs="Arial"/>
                <w:sz w:val="18"/>
                <w:szCs w:val="18"/>
              </w:rPr>
              <w:t>Utilizare calculator; TIC</w:t>
            </w:r>
          </w:p>
        </w:tc>
      </w:tr>
    </w:tbl>
    <w:p w14:paraId="7BDFD6BF" w14:textId="77777777" w:rsidR="00B609FA" w:rsidRPr="002906F2" w:rsidRDefault="00B609FA" w:rsidP="000B3BD0">
      <w:pPr>
        <w:spacing w:after="0" w:line="240" w:lineRule="auto"/>
        <w:rPr>
          <w:rFonts w:ascii="Times New Roman" w:hAnsi="Times New Roman"/>
          <w:sz w:val="24"/>
          <w:szCs w:val="24"/>
        </w:rPr>
      </w:pPr>
    </w:p>
    <w:p w14:paraId="1700466E" w14:textId="77777777" w:rsidR="001B1D5F" w:rsidRPr="002906F2" w:rsidRDefault="001B1D5F" w:rsidP="000B3BD0">
      <w:pPr>
        <w:pStyle w:val="ListParagraph"/>
        <w:spacing w:after="0" w:line="240" w:lineRule="auto"/>
        <w:rPr>
          <w:rFonts w:ascii="Times New Roman" w:hAnsi="Times New Roman"/>
          <w:sz w:val="24"/>
          <w:szCs w:val="24"/>
        </w:rPr>
      </w:pPr>
    </w:p>
    <w:p w14:paraId="1484B1D3" w14:textId="77777777" w:rsidR="007F393B" w:rsidRPr="002906F2" w:rsidRDefault="007F393B" w:rsidP="000B3BD0">
      <w:pPr>
        <w:spacing w:after="0" w:line="240" w:lineRule="auto"/>
        <w:rPr>
          <w:rFonts w:ascii="Times New Roman" w:hAnsi="Times New Roman"/>
          <w:b/>
          <w:sz w:val="24"/>
          <w:szCs w:val="24"/>
        </w:rPr>
      </w:pPr>
    </w:p>
    <w:p w14:paraId="0E68A69A" w14:textId="3495BEA7" w:rsidR="00FD0711" w:rsidRPr="002906F2" w:rsidRDefault="00FD0711" w:rsidP="000B3BD0">
      <w:pPr>
        <w:spacing w:after="0" w:line="240" w:lineRule="auto"/>
        <w:rPr>
          <w:rFonts w:ascii="Times New Roman" w:hAnsi="Times New Roman"/>
          <w:color w:val="9BBB59" w:themeColor="accent3"/>
          <w:sz w:val="24"/>
          <w:szCs w:val="24"/>
        </w:rPr>
      </w:pPr>
      <w:r w:rsidRPr="002906F2">
        <w:rPr>
          <w:rFonts w:ascii="Times New Roman" w:hAnsi="Times New Roman"/>
          <w:b/>
          <w:sz w:val="24"/>
          <w:szCs w:val="24"/>
        </w:rPr>
        <w:t>5. Condi</w:t>
      </w:r>
      <w:r w:rsidR="001B1709" w:rsidRPr="002906F2">
        <w:rPr>
          <w:rFonts w:ascii="Times New Roman" w:hAnsi="Times New Roman"/>
          <w:b/>
          <w:sz w:val="24"/>
          <w:szCs w:val="24"/>
        </w:rPr>
        <w:t>ț</w:t>
      </w:r>
      <w:r w:rsidRPr="002906F2">
        <w:rPr>
          <w:rFonts w:ascii="Times New Roman" w:hAnsi="Times New Roman"/>
          <w:b/>
          <w:sz w:val="24"/>
          <w:szCs w:val="24"/>
        </w:rPr>
        <w:t>ii</w:t>
      </w:r>
      <w:r w:rsidR="003C430C" w:rsidRPr="002906F2">
        <w:rPr>
          <w:rFonts w:ascii="Times New Roman" w:hAnsi="Times New Roman"/>
          <w:b/>
          <w:sz w:val="24"/>
          <w:szCs w:val="24"/>
        </w:rPr>
        <w:t xml:space="preserve"> </w:t>
      </w:r>
      <w:r w:rsidR="00051BDC" w:rsidRPr="002906F2">
        <w:rPr>
          <w:rFonts w:ascii="Times New Roman" w:hAnsi="Times New Roman"/>
          <w:b/>
          <w:sz w:val="24"/>
          <w:szCs w:val="24"/>
        </w:rPr>
        <w:t xml:space="preserve">necesare </w:t>
      </w:r>
      <w:r w:rsidR="003C430C" w:rsidRPr="002906F2">
        <w:rPr>
          <w:rFonts w:ascii="Times New Roman" w:hAnsi="Times New Roman"/>
          <w:b/>
          <w:sz w:val="24"/>
          <w:szCs w:val="24"/>
        </w:rPr>
        <w:t>pentru desfă</w:t>
      </w:r>
      <w:r w:rsidR="001B1709" w:rsidRPr="002906F2">
        <w:rPr>
          <w:rFonts w:ascii="Times New Roman" w:hAnsi="Times New Roman"/>
          <w:b/>
          <w:sz w:val="24"/>
          <w:szCs w:val="24"/>
        </w:rPr>
        <w:t>ș</w:t>
      </w:r>
      <w:r w:rsidR="003C430C" w:rsidRPr="002906F2">
        <w:rPr>
          <w:rFonts w:ascii="Times New Roman" w:hAnsi="Times New Roman"/>
          <w:b/>
          <w:sz w:val="24"/>
          <w:szCs w:val="24"/>
        </w:rPr>
        <w:t>urarea</w:t>
      </w:r>
      <w:r w:rsidR="00051BDC" w:rsidRPr="002906F2">
        <w:rPr>
          <w:rFonts w:ascii="Times New Roman" w:hAnsi="Times New Roman"/>
          <w:b/>
          <w:sz w:val="24"/>
          <w:szCs w:val="24"/>
        </w:rPr>
        <w:t xml:space="preserve"> optimă a</w:t>
      </w:r>
      <w:r w:rsidR="003C430C" w:rsidRPr="002906F2">
        <w:rPr>
          <w:rFonts w:ascii="Times New Roman" w:hAnsi="Times New Roman"/>
          <w:b/>
          <w:sz w:val="24"/>
          <w:szCs w:val="24"/>
        </w:rPr>
        <w:t xml:space="preserve"> activită</w:t>
      </w:r>
      <w:r w:rsidR="001B1709" w:rsidRPr="002906F2">
        <w:rPr>
          <w:rFonts w:ascii="Times New Roman" w:hAnsi="Times New Roman"/>
          <w:b/>
          <w:sz w:val="24"/>
          <w:szCs w:val="24"/>
        </w:rPr>
        <w:t>ț</w:t>
      </w:r>
      <w:r w:rsidR="003C430C" w:rsidRPr="002906F2">
        <w:rPr>
          <w:rFonts w:ascii="Times New Roman" w:hAnsi="Times New Roman"/>
          <w:b/>
          <w:sz w:val="24"/>
          <w:szCs w:val="24"/>
        </w:rPr>
        <w:t>ilor didactice</w:t>
      </w:r>
      <w:r w:rsidRPr="002906F2">
        <w:rPr>
          <w:rFonts w:ascii="Times New Roman" w:hAnsi="Times New Roman"/>
          <w:sz w:val="24"/>
          <w:szCs w:val="24"/>
        </w:rPr>
        <w:t xml:space="preserve"> (acolo unde este cazul)</w:t>
      </w:r>
      <w:r w:rsidR="00A1304B" w:rsidRPr="002906F2">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8051"/>
      </w:tblGrid>
      <w:tr w:rsidR="00FD0711" w:rsidRPr="002906F2" w14:paraId="312E0DE7" w14:textId="77777777" w:rsidTr="6B7653A3">
        <w:tc>
          <w:tcPr>
            <w:tcW w:w="2405" w:type="dxa"/>
          </w:tcPr>
          <w:p w14:paraId="5FCC0C5A" w14:textId="6FBFDD4A"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5.1 </w:t>
            </w:r>
            <w:r w:rsidR="00A1304B" w:rsidRPr="002906F2">
              <w:t xml:space="preserve"> </w:t>
            </w:r>
            <w:r w:rsidR="00A1304B" w:rsidRPr="002906F2">
              <w:rPr>
                <w:rFonts w:ascii="Times New Roman" w:hAnsi="Times New Roman"/>
                <w:sz w:val="24"/>
                <w:szCs w:val="24"/>
              </w:rPr>
              <w:t>de desfășurare a cursului</w:t>
            </w:r>
          </w:p>
        </w:tc>
        <w:tc>
          <w:tcPr>
            <w:tcW w:w="8051" w:type="dxa"/>
          </w:tcPr>
          <w:p w14:paraId="0AAA3EE9" w14:textId="0A79F123" w:rsidR="007A1B42" w:rsidRPr="002906F2" w:rsidRDefault="007A1B42" w:rsidP="000B3BD0">
            <w:pPr>
              <w:spacing w:after="0" w:line="240" w:lineRule="auto"/>
              <w:rPr>
                <w:rFonts w:ascii="Times New Roman" w:hAnsi="Times New Roman"/>
                <w:sz w:val="24"/>
                <w:szCs w:val="24"/>
              </w:rPr>
            </w:pPr>
          </w:p>
          <w:p w14:paraId="3202D18E" w14:textId="0FD24B30" w:rsidR="00874D00" w:rsidRPr="00B23425" w:rsidRDefault="00D31C96" w:rsidP="00B23425">
            <w:pPr>
              <w:numPr>
                <w:ilvl w:val="0"/>
                <w:numId w:val="8"/>
              </w:numPr>
              <w:spacing w:after="0" w:line="240" w:lineRule="auto"/>
              <w:rPr>
                <w:rFonts w:ascii="Times New Roman" w:hAnsi="Times New Roman"/>
                <w:sz w:val="24"/>
                <w:szCs w:val="24"/>
              </w:rPr>
            </w:pPr>
            <w:r w:rsidRPr="002906F2">
              <w:rPr>
                <w:rFonts w:ascii="Times New Roman" w:hAnsi="Times New Roman"/>
                <w:sz w:val="24"/>
                <w:szCs w:val="24"/>
              </w:rPr>
              <w:t>Cursul se va desfă</w:t>
            </w:r>
            <w:r w:rsidR="001B1709" w:rsidRPr="002906F2">
              <w:rPr>
                <w:rFonts w:ascii="Times New Roman" w:hAnsi="Times New Roman"/>
                <w:sz w:val="24"/>
                <w:szCs w:val="24"/>
              </w:rPr>
              <w:t>ș</w:t>
            </w:r>
            <w:r w:rsidRPr="002906F2">
              <w:rPr>
                <w:rFonts w:ascii="Times New Roman" w:hAnsi="Times New Roman"/>
                <w:sz w:val="24"/>
                <w:szCs w:val="24"/>
              </w:rPr>
              <w:t xml:space="preserve">ura într-o sală dotată cu videoproiector </w:t>
            </w:r>
            <w:r w:rsidR="001B1709" w:rsidRPr="002906F2">
              <w:rPr>
                <w:rFonts w:ascii="Times New Roman" w:hAnsi="Times New Roman"/>
                <w:sz w:val="24"/>
                <w:szCs w:val="24"/>
              </w:rPr>
              <w:t>ș</w:t>
            </w:r>
            <w:r w:rsidRPr="002906F2">
              <w:rPr>
                <w:rFonts w:ascii="Times New Roman" w:hAnsi="Times New Roman"/>
                <w:sz w:val="24"/>
                <w:szCs w:val="24"/>
              </w:rPr>
              <w:t xml:space="preserve">i computer. </w:t>
            </w:r>
            <w:r w:rsidR="00874D00" w:rsidRPr="002906F2">
              <w:rPr>
                <w:rFonts w:ascii="Times New Roman" w:hAnsi="Times New Roman"/>
                <w:sz w:val="24"/>
                <w:szCs w:val="24"/>
              </w:rPr>
              <w:t xml:space="preserve"> </w:t>
            </w:r>
          </w:p>
        </w:tc>
      </w:tr>
      <w:tr w:rsidR="00FD0711" w:rsidRPr="002906F2" w14:paraId="30197A50" w14:textId="77777777" w:rsidTr="6B7653A3">
        <w:tc>
          <w:tcPr>
            <w:tcW w:w="2405" w:type="dxa"/>
          </w:tcPr>
          <w:p w14:paraId="4ED81E2D" w14:textId="119B20C5"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5.2 </w:t>
            </w:r>
            <w:r w:rsidR="00A1304B" w:rsidRPr="002906F2">
              <w:t xml:space="preserve"> </w:t>
            </w:r>
            <w:r w:rsidR="00A1304B" w:rsidRPr="002906F2">
              <w:rPr>
                <w:rFonts w:ascii="Times New Roman" w:hAnsi="Times New Roman"/>
                <w:sz w:val="24"/>
                <w:szCs w:val="24"/>
              </w:rPr>
              <w:t>de desfășurare a laboratorului</w:t>
            </w:r>
            <w:r w:rsidR="00A1304B" w:rsidRPr="002906F2">
              <w:rPr>
                <w:rFonts w:ascii="Times New Roman" w:hAnsi="Times New Roman"/>
                <w:color w:val="9BBB59" w:themeColor="accent3"/>
                <w:sz w:val="24"/>
                <w:szCs w:val="24"/>
              </w:rPr>
              <w:t xml:space="preserve"> </w:t>
            </w:r>
          </w:p>
        </w:tc>
        <w:tc>
          <w:tcPr>
            <w:tcW w:w="8051" w:type="dxa"/>
          </w:tcPr>
          <w:p w14:paraId="75FCDB65" w14:textId="14D978CF" w:rsidR="007A1B42" w:rsidRPr="002906F2" w:rsidRDefault="007A1B42" w:rsidP="000B3BD0">
            <w:pPr>
              <w:spacing w:after="0" w:line="240" w:lineRule="auto"/>
              <w:jc w:val="both"/>
              <w:rPr>
                <w:rFonts w:ascii="Times New Roman" w:hAnsi="Times New Roman"/>
                <w:sz w:val="24"/>
                <w:szCs w:val="24"/>
              </w:rPr>
            </w:pPr>
          </w:p>
          <w:p w14:paraId="4C0868D0" w14:textId="78302230" w:rsidR="00D31C96" w:rsidRPr="002906F2" w:rsidRDefault="6B7653A3" w:rsidP="00764942">
            <w:pPr>
              <w:numPr>
                <w:ilvl w:val="0"/>
                <w:numId w:val="8"/>
              </w:numPr>
              <w:spacing w:after="0" w:line="240" w:lineRule="auto"/>
              <w:jc w:val="both"/>
              <w:rPr>
                <w:rFonts w:ascii="Times New Roman" w:hAnsi="Times New Roman"/>
                <w:sz w:val="24"/>
                <w:szCs w:val="24"/>
              </w:rPr>
            </w:pPr>
            <w:r w:rsidRPr="002906F2">
              <w:rPr>
                <w:rFonts w:ascii="Times New Roman" w:hAnsi="Times New Roman"/>
                <w:sz w:val="24"/>
                <w:szCs w:val="24"/>
              </w:rPr>
              <w:t>Laboratorul se va desfă</w:t>
            </w:r>
            <w:r w:rsidR="001B1709" w:rsidRPr="002906F2">
              <w:rPr>
                <w:rFonts w:ascii="Times New Roman" w:hAnsi="Times New Roman"/>
                <w:sz w:val="24"/>
                <w:szCs w:val="24"/>
              </w:rPr>
              <w:t>ș</w:t>
            </w:r>
            <w:r w:rsidRPr="002906F2">
              <w:rPr>
                <w:rFonts w:ascii="Times New Roman" w:hAnsi="Times New Roman"/>
                <w:sz w:val="24"/>
                <w:szCs w:val="24"/>
              </w:rPr>
              <w:t xml:space="preserve">ura într-o sală cu dotare specifică, care trebuie să includă: </w:t>
            </w:r>
            <w:r w:rsidR="00764942" w:rsidRPr="002906F2">
              <w:rPr>
                <w:rFonts w:ascii="Times New Roman" w:hAnsi="Times New Roman"/>
                <w:sz w:val="24"/>
                <w:szCs w:val="24"/>
              </w:rPr>
              <w:t>calculatoare conectate la internet, videoproiector. Sala laboratorului: T205</w:t>
            </w:r>
          </w:p>
          <w:p w14:paraId="540A7438" w14:textId="0744DF1D" w:rsidR="00874D00" w:rsidRPr="002906F2" w:rsidRDefault="00874D00" w:rsidP="00B23425">
            <w:pPr>
              <w:spacing w:after="0" w:line="240" w:lineRule="auto"/>
              <w:ind w:left="284"/>
              <w:jc w:val="both"/>
              <w:rPr>
                <w:rFonts w:ascii="Times New Roman" w:hAnsi="Times New Roman"/>
                <w:sz w:val="24"/>
                <w:szCs w:val="24"/>
                <w:lang w:val="en-US"/>
              </w:rPr>
            </w:pPr>
          </w:p>
        </w:tc>
      </w:tr>
    </w:tbl>
    <w:p w14:paraId="5C760D1A" w14:textId="7EFEC6D5" w:rsidR="00FD0711" w:rsidRPr="002906F2" w:rsidRDefault="00FD0711" w:rsidP="000B3BD0">
      <w:pPr>
        <w:spacing w:line="240" w:lineRule="auto"/>
        <w:rPr>
          <w:rFonts w:ascii="Times New Roman" w:hAnsi="Times New Roman"/>
          <w:sz w:val="24"/>
          <w:szCs w:val="24"/>
        </w:rPr>
      </w:pPr>
    </w:p>
    <w:p w14:paraId="0F1EE6D9" w14:textId="0AA6D250" w:rsidR="00D31C96" w:rsidRPr="002906F2" w:rsidRDefault="00D31C96" w:rsidP="000B3BD0">
      <w:pPr>
        <w:spacing w:line="240" w:lineRule="auto"/>
        <w:jc w:val="both"/>
        <w:rPr>
          <w:rFonts w:ascii="Times New Roman" w:hAnsi="Times New Roman"/>
          <w:b/>
          <w:sz w:val="24"/>
          <w:szCs w:val="24"/>
        </w:rPr>
      </w:pPr>
      <w:r w:rsidRPr="002906F2">
        <w:rPr>
          <w:rFonts w:ascii="Times New Roman" w:hAnsi="Times New Roman"/>
          <w:b/>
          <w:sz w:val="24"/>
          <w:szCs w:val="24"/>
        </w:rPr>
        <w:t>6. Obiectiv</w:t>
      </w:r>
      <w:r w:rsidR="00253624" w:rsidRPr="002906F2">
        <w:rPr>
          <w:rFonts w:ascii="Times New Roman" w:hAnsi="Times New Roman"/>
          <w:b/>
          <w:sz w:val="24"/>
          <w:szCs w:val="24"/>
        </w:rPr>
        <w:t xml:space="preserve"> general</w:t>
      </w:r>
    </w:p>
    <w:p w14:paraId="2937EBF1" w14:textId="50C5973C" w:rsidR="00AA2034" w:rsidRDefault="00AA2034" w:rsidP="00AA2034">
      <w:pPr>
        <w:spacing w:after="0" w:line="240" w:lineRule="auto"/>
        <w:ind w:firstLine="708"/>
        <w:jc w:val="both"/>
        <w:rPr>
          <w:rFonts w:ascii="Times New Roman" w:hAnsi="Times New Roman"/>
          <w:sz w:val="24"/>
          <w:szCs w:val="24"/>
        </w:rPr>
      </w:pPr>
      <w:bookmarkStart w:id="0" w:name="_Hlk139278969"/>
      <w:r w:rsidRPr="002906F2">
        <w:rPr>
          <w:rFonts w:ascii="Times New Roman" w:hAnsi="Times New Roman"/>
          <w:sz w:val="24"/>
          <w:szCs w:val="24"/>
        </w:rPr>
        <w:t>Obiectivul principal al disciplinei este pregătirea cursanților din punct de vedere teoretic si practic pentru utilizarea tehnologiilor informatice actuale pentru explorarea datelor folosite in traducerea asistata de calculator, precum și dezvoltarea capacității de a contribui la activitatea de cercetare și dezvoltare în acest domeniu</w:t>
      </w:r>
      <w:bookmarkEnd w:id="0"/>
      <w:r w:rsidR="00B23425">
        <w:rPr>
          <w:rFonts w:ascii="Times New Roman" w:hAnsi="Times New Roman"/>
          <w:sz w:val="24"/>
          <w:szCs w:val="24"/>
        </w:rPr>
        <w:t>.</w:t>
      </w:r>
    </w:p>
    <w:p w14:paraId="037F7CDC" w14:textId="77777777" w:rsidR="007A2F53" w:rsidRPr="002906F2" w:rsidRDefault="007A2F53" w:rsidP="00AA2034">
      <w:pPr>
        <w:spacing w:after="0" w:line="240" w:lineRule="auto"/>
        <w:ind w:firstLine="708"/>
        <w:jc w:val="both"/>
        <w:rPr>
          <w:rFonts w:ascii="Times New Roman" w:hAnsi="Times New Roman"/>
          <w:b/>
          <w:sz w:val="24"/>
          <w:szCs w:val="24"/>
        </w:rPr>
      </w:pPr>
    </w:p>
    <w:p w14:paraId="581229AD" w14:textId="6ACC44B1" w:rsidR="0091383B" w:rsidRDefault="000B3BD0" w:rsidP="007A2F53">
      <w:pPr>
        <w:spacing w:after="160" w:line="278" w:lineRule="auto"/>
        <w:rPr>
          <w:rFonts w:ascii="Times New Roman" w:hAnsi="Times New Roman"/>
          <w:b/>
          <w:sz w:val="24"/>
          <w:szCs w:val="24"/>
        </w:rPr>
      </w:pPr>
      <w:r w:rsidRPr="007A2F53">
        <w:rPr>
          <w:rFonts w:ascii="Times New Roman" w:hAnsi="Times New Roman"/>
          <w:b/>
          <w:sz w:val="24"/>
          <w:szCs w:val="24"/>
        </w:rPr>
        <w:t>7</w:t>
      </w:r>
      <w:r w:rsidR="00D31C96" w:rsidRPr="007A2F53">
        <w:rPr>
          <w:rFonts w:ascii="Times New Roman" w:hAnsi="Times New Roman"/>
          <w:b/>
          <w:sz w:val="24"/>
          <w:szCs w:val="24"/>
        </w:rPr>
        <w:t>. Rezultatele învă</w:t>
      </w:r>
      <w:r w:rsidR="001B1709" w:rsidRPr="007A2F53">
        <w:rPr>
          <w:rFonts w:ascii="Times New Roman" w:hAnsi="Times New Roman"/>
          <w:b/>
          <w:sz w:val="24"/>
          <w:szCs w:val="24"/>
        </w:rPr>
        <w:t>ț</w:t>
      </w:r>
      <w:r w:rsidR="00D31C96" w:rsidRPr="007A2F53">
        <w:rPr>
          <w:rFonts w:ascii="Times New Roman" w:hAnsi="Times New Roman"/>
          <w:b/>
          <w:sz w:val="24"/>
          <w:szCs w:val="24"/>
        </w:rPr>
        <w:t>ării</w:t>
      </w:r>
    </w:p>
    <w:p w14:paraId="270AC138" w14:textId="77777777" w:rsidR="007A2F53" w:rsidRDefault="007A2F53" w:rsidP="007A2F53">
      <w:pPr>
        <w:rPr>
          <w:rFonts w:ascii="Times New Roman" w:hAnsi="Times New Roman"/>
          <w:i/>
          <w:iCs/>
          <w:sz w:val="24"/>
          <w:szCs w:val="24"/>
        </w:rPr>
      </w:pPr>
      <w:r w:rsidRPr="00A918EA">
        <w:rPr>
          <w:rFonts w:ascii="Times New Roman" w:hAnsi="Times New Roman"/>
          <w:bCs/>
          <w:sz w:val="24"/>
          <w:szCs w:val="24"/>
        </w:rPr>
        <w:t>Competențele asociate disciplinei</w:t>
      </w:r>
      <w:r>
        <w:rPr>
          <w:rFonts w:ascii="Times New Roman" w:hAnsi="Times New Roman"/>
          <w:bCs/>
          <w:sz w:val="24"/>
          <w:szCs w:val="24"/>
        </w:rPr>
        <w:t xml:space="preserve"> </w:t>
      </w:r>
      <w:r w:rsidRPr="007A2F53">
        <w:rPr>
          <w:rFonts w:ascii="Times New Roman" w:hAnsi="Times New Roman"/>
          <w:i/>
          <w:iCs/>
          <w:sz w:val="24"/>
          <w:szCs w:val="24"/>
        </w:rPr>
        <w:t>Exploatare avansată a tehnologiilor informatice actuale</w:t>
      </w:r>
    </w:p>
    <w:p w14:paraId="0DFC1B83" w14:textId="507E8AC3" w:rsidR="007A2F53" w:rsidRPr="00F60498" w:rsidRDefault="007A2F53" w:rsidP="007A2F53">
      <w:pPr>
        <w:spacing w:after="0" w:line="240" w:lineRule="auto"/>
        <w:ind w:firstLine="360"/>
        <w:jc w:val="both"/>
        <w:rPr>
          <w:rFonts w:ascii="Aptos" w:hAnsi="Aptos"/>
        </w:rPr>
      </w:pPr>
      <w:r w:rsidRPr="00F60498">
        <w:rPr>
          <w:rFonts w:ascii="Aptos" w:hAnsi="Aptos"/>
          <w:b/>
          <w:bCs/>
        </w:rPr>
        <w:t>CP</w:t>
      </w:r>
      <w:r w:rsidRPr="00F60498">
        <w:rPr>
          <w:rFonts w:ascii="Aptos" w:hAnsi="Aptos"/>
        </w:rPr>
        <w:t xml:space="preserve"> </w:t>
      </w:r>
      <w:r w:rsidRPr="00F60498">
        <w:rPr>
          <w:rFonts w:ascii="Aptos" w:hAnsi="Aptos"/>
          <w:b/>
          <w:bCs/>
        </w:rPr>
        <w:t>3</w:t>
      </w:r>
      <w:r w:rsidRPr="00F60498">
        <w:rPr>
          <w:rFonts w:ascii="Aptos" w:hAnsi="Aptos"/>
        </w:rPr>
        <w:t>. Utilizează software pentru memorii de traducere. (2 ECTS)</w:t>
      </w:r>
    </w:p>
    <w:p w14:paraId="1BB83321" w14:textId="6AEB8DDF" w:rsidR="007A2F53" w:rsidRPr="007A2F53" w:rsidRDefault="007A2F53" w:rsidP="007A2F53">
      <w:pPr>
        <w:spacing w:after="0" w:line="240" w:lineRule="auto"/>
        <w:ind w:firstLine="360"/>
        <w:jc w:val="both"/>
        <w:rPr>
          <w:rFonts w:ascii="Aptos" w:hAnsi="Aptos"/>
          <w:lang w:val="en-US"/>
        </w:rPr>
      </w:pPr>
      <w:r w:rsidRPr="00F60498">
        <w:rPr>
          <w:rFonts w:ascii="Aptos" w:hAnsi="Aptos"/>
          <w:b/>
          <w:bCs/>
        </w:rPr>
        <w:t>CP4</w:t>
      </w:r>
      <w:r w:rsidRPr="00F60498">
        <w:rPr>
          <w:rFonts w:ascii="Aptos" w:hAnsi="Aptos"/>
        </w:rPr>
        <w:t xml:space="preserve">. Utilizează instrumente de localizare. </w:t>
      </w:r>
      <w:r w:rsidRPr="007A2F53">
        <w:rPr>
          <w:rFonts w:ascii="Aptos" w:hAnsi="Aptos"/>
          <w:lang w:val="en-US"/>
        </w:rPr>
        <w:t>(1 ECTS)</w:t>
      </w:r>
    </w:p>
    <w:p w14:paraId="5CC043FE" w14:textId="273FCBFE" w:rsidR="007A2F53" w:rsidRPr="007A2F53" w:rsidRDefault="007A2F53" w:rsidP="007A2F53">
      <w:pPr>
        <w:spacing w:after="0" w:line="240" w:lineRule="auto"/>
        <w:ind w:firstLine="360"/>
        <w:jc w:val="both"/>
        <w:rPr>
          <w:rFonts w:ascii="Aptos" w:hAnsi="Aptos"/>
          <w:lang w:val="en-US"/>
        </w:rPr>
      </w:pPr>
      <w:r w:rsidRPr="007A2F53">
        <w:rPr>
          <w:rFonts w:ascii="Aptos" w:hAnsi="Aptos"/>
          <w:b/>
          <w:bCs/>
          <w:lang w:val="en-US"/>
        </w:rPr>
        <w:t>CP6</w:t>
      </w:r>
      <w:r w:rsidRPr="007A2F53">
        <w:rPr>
          <w:rFonts w:ascii="Aptos" w:hAnsi="Aptos"/>
          <w:lang w:val="en-US"/>
        </w:rPr>
        <w:t xml:space="preserve">. </w:t>
      </w:r>
      <w:proofErr w:type="spellStart"/>
      <w:r w:rsidRPr="007A2F53">
        <w:rPr>
          <w:rFonts w:ascii="Aptos" w:hAnsi="Aptos"/>
          <w:lang w:val="en-US"/>
        </w:rPr>
        <w:t>Creează</w:t>
      </w:r>
      <w:proofErr w:type="spellEnd"/>
      <w:r w:rsidRPr="007A2F53">
        <w:rPr>
          <w:rFonts w:ascii="Aptos" w:hAnsi="Aptos"/>
          <w:lang w:val="en-US"/>
        </w:rPr>
        <w:t xml:space="preserve"> </w:t>
      </w:r>
      <w:proofErr w:type="spellStart"/>
      <w:r w:rsidRPr="007A2F53">
        <w:rPr>
          <w:rFonts w:ascii="Aptos" w:hAnsi="Aptos"/>
          <w:lang w:val="en-US"/>
        </w:rPr>
        <w:t>subtitrări</w:t>
      </w:r>
      <w:proofErr w:type="spellEnd"/>
      <w:r w:rsidRPr="007A2F53">
        <w:rPr>
          <w:rFonts w:ascii="Aptos" w:hAnsi="Aptos"/>
          <w:lang w:val="en-US"/>
        </w:rPr>
        <w:t xml:space="preserve"> (1 ECTS)</w:t>
      </w:r>
    </w:p>
    <w:p w14:paraId="41AA52AD" w14:textId="176B040A" w:rsidR="007A2F53" w:rsidRPr="007A2F53" w:rsidRDefault="007A2F53" w:rsidP="007A2F53">
      <w:pPr>
        <w:spacing w:after="0" w:line="240" w:lineRule="auto"/>
        <w:ind w:firstLine="360"/>
        <w:jc w:val="both"/>
        <w:rPr>
          <w:rFonts w:ascii="Aptos" w:hAnsi="Aptos"/>
          <w:lang w:val="en-US"/>
        </w:rPr>
      </w:pPr>
      <w:r w:rsidRPr="007A2F53">
        <w:rPr>
          <w:rFonts w:ascii="Aptos" w:hAnsi="Aptos"/>
          <w:b/>
          <w:bCs/>
          <w:lang w:val="en-US"/>
        </w:rPr>
        <w:t>C9</w:t>
      </w:r>
      <w:r w:rsidRPr="007A2F53">
        <w:rPr>
          <w:rFonts w:ascii="Aptos" w:hAnsi="Aptos"/>
          <w:lang w:val="en-US"/>
        </w:rPr>
        <w:t xml:space="preserve"> </w:t>
      </w:r>
      <w:proofErr w:type="spellStart"/>
      <w:r w:rsidRPr="007A2F53">
        <w:rPr>
          <w:rFonts w:ascii="Aptos" w:hAnsi="Aptos"/>
          <w:lang w:val="en-US"/>
        </w:rPr>
        <w:t>Aplică</w:t>
      </w:r>
      <w:proofErr w:type="spellEnd"/>
      <w:r w:rsidRPr="007A2F53">
        <w:rPr>
          <w:rFonts w:ascii="Aptos" w:hAnsi="Aptos"/>
          <w:lang w:val="en-US"/>
        </w:rPr>
        <w:t xml:space="preserve"> </w:t>
      </w:r>
      <w:proofErr w:type="spellStart"/>
      <w:r w:rsidRPr="007A2F53">
        <w:rPr>
          <w:rFonts w:ascii="Aptos" w:hAnsi="Aptos"/>
          <w:lang w:val="en-US"/>
        </w:rPr>
        <w:t>terminologia</w:t>
      </w:r>
      <w:proofErr w:type="spellEnd"/>
      <w:r w:rsidRPr="007A2F53">
        <w:rPr>
          <w:rFonts w:ascii="Aptos" w:hAnsi="Aptos"/>
          <w:lang w:val="en-US"/>
        </w:rPr>
        <w:t xml:space="preserve"> TIC (1 ECTS)</w:t>
      </w:r>
    </w:p>
    <w:p w14:paraId="2E7DFC4D" w14:textId="77777777" w:rsidR="007A2F53" w:rsidRPr="007A2F53" w:rsidRDefault="007A2F53" w:rsidP="007A2F53">
      <w:pPr>
        <w:rPr>
          <w:rFonts w:ascii="Times New Roman" w:hAnsi="Times New Roman"/>
          <w:i/>
          <w:iCs/>
          <w:sz w:val="24"/>
          <w:szCs w:val="24"/>
          <w:lang w:val="en-US"/>
        </w:rPr>
      </w:pPr>
    </w:p>
    <w:p w14:paraId="23C8A7CC" w14:textId="62A35197" w:rsidR="007A2F53" w:rsidRPr="00E351E5" w:rsidRDefault="007A2F53" w:rsidP="007A2F53">
      <w:pPr>
        <w:rPr>
          <w:color w:val="000000"/>
          <w:sz w:val="20"/>
          <w:szCs w:val="20"/>
        </w:rPr>
      </w:pPr>
      <w:r>
        <w:rPr>
          <w:rFonts w:ascii="Times New Roman" w:hAnsi="Times New Roman"/>
          <w:i/>
          <w:iCs/>
          <w:sz w:val="24"/>
          <w:szCs w:val="24"/>
        </w:rPr>
        <w:t xml:space="preserve"> </w:t>
      </w:r>
      <w:r w:rsidRPr="00A918EA">
        <w:rPr>
          <w:rFonts w:ascii="Times New Roman" w:hAnsi="Times New Roman"/>
          <w:sz w:val="24"/>
          <w:szCs w:val="24"/>
        </w:rPr>
        <w:t>sunt corelate cu următoarele rezultate ale învățării.</w:t>
      </w:r>
    </w:p>
    <w:p w14:paraId="5CA71E24" w14:textId="63D9F575" w:rsidR="007A2F53" w:rsidRPr="007A2F53" w:rsidRDefault="007A2F53" w:rsidP="007A2F53">
      <w:pPr>
        <w:spacing w:after="0" w:line="240" w:lineRule="auto"/>
        <w:rPr>
          <w:rFonts w:ascii="Times New Roman" w:hAnsi="Times New Roman"/>
          <w:i/>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459"/>
      </w:tblGrid>
      <w:tr w:rsidR="00FD0711" w:rsidRPr="002906F2" w14:paraId="44888664" w14:textId="77777777" w:rsidTr="007A2F53">
        <w:trPr>
          <w:cantSplit/>
          <w:trHeight w:val="1975"/>
        </w:trPr>
        <w:tc>
          <w:tcPr>
            <w:tcW w:w="997" w:type="dxa"/>
            <w:textDirection w:val="btLr"/>
            <w:vAlign w:val="center"/>
          </w:tcPr>
          <w:p w14:paraId="621ABFCF" w14:textId="3974193C" w:rsidR="00FD0711" w:rsidRPr="002906F2" w:rsidRDefault="002A2A27"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Cuno</w:t>
            </w:r>
            <w:r w:rsidR="001B1709" w:rsidRPr="002906F2">
              <w:rPr>
                <w:rFonts w:ascii="Times New Roman" w:hAnsi="Times New Roman"/>
                <w:b/>
                <w:sz w:val="24"/>
                <w:szCs w:val="24"/>
              </w:rPr>
              <w:t>ș</w:t>
            </w:r>
            <w:r w:rsidRPr="002906F2">
              <w:rPr>
                <w:rFonts w:ascii="Times New Roman" w:hAnsi="Times New Roman"/>
                <w:b/>
                <w:sz w:val="24"/>
                <w:szCs w:val="24"/>
              </w:rPr>
              <w:t>tin</w:t>
            </w:r>
            <w:r w:rsidR="001B1709" w:rsidRPr="002906F2">
              <w:rPr>
                <w:rFonts w:ascii="Times New Roman" w:hAnsi="Times New Roman"/>
                <w:b/>
                <w:sz w:val="24"/>
                <w:szCs w:val="24"/>
              </w:rPr>
              <w:t>ț</w:t>
            </w:r>
            <w:r w:rsidRPr="002906F2">
              <w:rPr>
                <w:rFonts w:ascii="Times New Roman" w:hAnsi="Times New Roman"/>
                <w:b/>
                <w:sz w:val="24"/>
                <w:szCs w:val="24"/>
              </w:rPr>
              <w:t>e</w:t>
            </w:r>
          </w:p>
        </w:tc>
        <w:tc>
          <w:tcPr>
            <w:tcW w:w="9459" w:type="dxa"/>
          </w:tcPr>
          <w:p w14:paraId="2E492218" w14:textId="77777777" w:rsidR="001458BD" w:rsidRPr="00230974" w:rsidRDefault="00230974" w:rsidP="00A02FC6">
            <w:pPr>
              <w:spacing w:after="0" w:line="240" w:lineRule="auto"/>
              <w:jc w:val="both"/>
              <w:rPr>
                <w:rFonts w:ascii="Times New Roman" w:hAnsi="Times New Roman"/>
                <w:sz w:val="20"/>
              </w:rPr>
            </w:pPr>
            <w:r w:rsidRPr="00230974">
              <w:rPr>
                <w:rFonts w:ascii="Times New Roman" w:hAnsi="Times New Roman"/>
                <w:b/>
                <w:bCs/>
                <w:sz w:val="20"/>
              </w:rPr>
              <w:t>C3.</w:t>
            </w:r>
            <w:r w:rsidRPr="00230974">
              <w:rPr>
                <w:rFonts w:ascii="Times New Roman" w:hAnsi="Times New Roman"/>
                <w:sz w:val="20"/>
              </w:rPr>
              <w:t xml:space="preserve"> Studentul/absolventul descrie modul de utilizare a instrumentelor CAT.</w:t>
            </w:r>
          </w:p>
          <w:p w14:paraId="7BA93AC4" w14:textId="77777777" w:rsidR="00230974" w:rsidRPr="00230974" w:rsidRDefault="00230974" w:rsidP="00A02FC6">
            <w:pPr>
              <w:spacing w:after="0" w:line="240" w:lineRule="auto"/>
              <w:jc w:val="both"/>
              <w:rPr>
                <w:rFonts w:ascii="Times New Roman" w:hAnsi="Times New Roman"/>
                <w:sz w:val="20"/>
              </w:rPr>
            </w:pPr>
            <w:r w:rsidRPr="00230974">
              <w:rPr>
                <w:rFonts w:ascii="Times New Roman" w:hAnsi="Times New Roman"/>
                <w:b/>
                <w:bCs/>
                <w:sz w:val="20"/>
              </w:rPr>
              <w:t>C4.</w:t>
            </w:r>
            <w:r w:rsidRPr="00230974">
              <w:rPr>
                <w:rFonts w:ascii="Times New Roman" w:hAnsi="Times New Roman"/>
                <w:sz w:val="20"/>
              </w:rPr>
              <w:t xml:space="preserve"> Studentul/absolventul cunoaște strategii de adaptare a conținutului în funcție de contextul cultural, social și tehnologic al publicului țintă.</w:t>
            </w:r>
          </w:p>
          <w:p w14:paraId="1DECB470" w14:textId="77777777" w:rsidR="00230974" w:rsidRPr="00230974" w:rsidRDefault="00230974" w:rsidP="00A02FC6">
            <w:pPr>
              <w:spacing w:after="0" w:line="240" w:lineRule="auto"/>
              <w:jc w:val="both"/>
              <w:rPr>
                <w:rFonts w:ascii="Times New Roman" w:hAnsi="Times New Roman"/>
                <w:sz w:val="20"/>
              </w:rPr>
            </w:pPr>
            <w:r w:rsidRPr="00230974">
              <w:rPr>
                <w:rFonts w:ascii="Times New Roman" w:hAnsi="Times New Roman"/>
                <w:b/>
                <w:bCs/>
                <w:sz w:val="20"/>
              </w:rPr>
              <w:t>C6.</w:t>
            </w:r>
            <w:r w:rsidRPr="00230974">
              <w:rPr>
                <w:rFonts w:ascii="Times New Roman" w:hAnsi="Times New Roman"/>
                <w:sz w:val="20"/>
              </w:rPr>
              <w:t xml:space="preserve"> Studentul/absolventul explică etapele subtitrării (transcriere, traducere, adaptare, sincronizare, revizie) și principiile traducerii pentru ecran (concizie, lizibilitate, adaptare la constrângerile temporale și vizuale).</w:t>
            </w:r>
          </w:p>
          <w:p w14:paraId="18B2D3F8" w14:textId="66766EA7" w:rsidR="00230974" w:rsidRPr="00230974" w:rsidRDefault="00230974" w:rsidP="00A02FC6">
            <w:pPr>
              <w:spacing w:after="0" w:line="240" w:lineRule="auto"/>
              <w:jc w:val="both"/>
              <w:rPr>
                <w:rFonts w:ascii="Times New Roman" w:hAnsi="Times New Roman"/>
                <w:sz w:val="20"/>
              </w:rPr>
            </w:pPr>
            <w:r w:rsidRPr="00230974">
              <w:rPr>
                <w:rFonts w:ascii="Times New Roman" w:hAnsi="Times New Roman"/>
                <w:b/>
                <w:bCs/>
                <w:sz w:val="20"/>
              </w:rPr>
              <w:t>C9.</w:t>
            </w:r>
            <w:r w:rsidRPr="00230974">
              <w:rPr>
                <w:rFonts w:ascii="Times New Roman" w:hAnsi="Times New Roman"/>
                <w:sz w:val="20"/>
              </w:rPr>
              <w:t>Studentul/absolventul identifică limbajul utilizat în activitatea de documentare și comunicare care conține termeni specifici TIC.</w:t>
            </w:r>
          </w:p>
          <w:p w14:paraId="373D44E3" w14:textId="497D324B" w:rsidR="00230974" w:rsidRPr="00230974" w:rsidRDefault="00230974" w:rsidP="00230974">
            <w:pPr>
              <w:spacing w:after="0" w:line="240" w:lineRule="auto"/>
              <w:rPr>
                <w:rFonts w:ascii="Times New Roman" w:hAnsi="Times New Roman"/>
                <w:iCs/>
                <w:color w:val="7F7F7F" w:themeColor="text1" w:themeTint="80"/>
                <w:sz w:val="24"/>
                <w:szCs w:val="24"/>
              </w:rPr>
            </w:pPr>
          </w:p>
        </w:tc>
      </w:tr>
      <w:tr w:rsidR="00FD0711" w:rsidRPr="002906F2" w14:paraId="110936E3" w14:textId="77777777" w:rsidTr="007A2F53">
        <w:trPr>
          <w:cantSplit/>
          <w:trHeight w:val="1775"/>
        </w:trPr>
        <w:tc>
          <w:tcPr>
            <w:tcW w:w="997" w:type="dxa"/>
            <w:textDirection w:val="btLr"/>
            <w:vAlign w:val="center"/>
          </w:tcPr>
          <w:p w14:paraId="44988092" w14:textId="11D53FBD" w:rsidR="00FD0711" w:rsidRPr="002906F2" w:rsidRDefault="00E5213F"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lastRenderedPageBreak/>
              <w:t>Abilități</w:t>
            </w:r>
          </w:p>
        </w:tc>
        <w:tc>
          <w:tcPr>
            <w:tcW w:w="9459" w:type="dxa"/>
          </w:tcPr>
          <w:p w14:paraId="4C929E2B" w14:textId="77777777" w:rsidR="001458BD" w:rsidRPr="00F60498" w:rsidRDefault="00230974" w:rsidP="00230974">
            <w:pPr>
              <w:pStyle w:val="Style1"/>
              <w:ind w:left="567" w:hanging="567"/>
              <w:rPr>
                <w:rFonts w:ascii="Times New Roman" w:hAnsi="Times New Roman"/>
                <w:sz w:val="20"/>
                <w:lang w:val="es-ES_tradnl"/>
              </w:rPr>
            </w:pPr>
            <w:r w:rsidRPr="00F60498">
              <w:rPr>
                <w:rFonts w:ascii="Times New Roman" w:hAnsi="Times New Roman"/>
                <w:b/>
                <w:bCs/>
                <w:sz w:val="20"/>
                <w:lang w:val="es-ES_tradnl"/>
              </w:rPr>
              <w:t>A</w:t>
            </w:r>
            <w:proofErr w:type="gramStart"/>
            <w:r w:rsidRPr="00F60498">
              <w:rPr>
                <w:rFonts w:ascii="Times New Roman" w:hAnsi="Times New Roman"/>
                <w:b/>
                <w:bCs/>
                <w:sz w:val="20"/>
                <w:lang w:val="es-ES_tradnl"/>
              </w:rPr>
              <w:t>3.</w:t>
            </w:r>
            <w:r w:rsidRPr="00F60498">
              <w:rPr>
                <w:rFonts w:ascii="Times New Roman" w:hAnsi="Times New Roman"/>
                <w:sz w:val="20"/>
                <w:lang w:val="es-ES_tradnl"/>
              </w:rPr>
              <w:t>Studentul</w:t>
            </w:r>
            <w:proofErr w:type="gramEnd"/>
            <w:r w:rsidRPr="00F60498">
              <w:rPr>
                <w:rFonts w:ascii="Times New Roman" w:hAnsi="Times New Roman"/>
                <w:sz w:val="20"/>
                <w:lang w:val="es-ES_tradnl"/>
              </w:rPr>
              <w:t>/</w:t>
            </w:r>
            <w:proofErr w:type="spellStart"/>
            <w:r w:rsidRPr="00F60498">
              <w:rPr>
                <w:rFonts w:ascii="Times New Roman" w:hAnsi="Times New Roman"/>
                <w:sz w:val="20"/>
                <w:lang w:val="es-ES_tradnl"/>
              </w:rPr>
              <w:t>absolventul</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facilitează</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traducerea</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lingvistică</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eficientă</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utilizând</w:t>
            </w:r>
            <w:proofErr w:type="spellEnd"/>
            <w:r w:rsidRPr="00F60498">
              <w:rPr>
                <w:rFonts w:ascii="Times New Roman" w:hAnsi="Times New Roman"/>
                <w:sz w:val="20"/>
                <w:lang w:val="es-ES_tradnl"/>
              </w:rPr>
              <w:t xml:space="preserve"> software </w:t>
            </w:r>
            <w:proofErr w:type="spellStart"/>
            <w:r w:rsidRPr="00F60498">
              <w:rPr>
                <w:rFonts w:ascii="Times New Roman" w:hAnsi="Times New Roman"/>
                <w:sz w:val="20"/>
                <w:lang w:val="es-ES_tradnl"/>
              </w:rPr>
              <w:t>pentru</w:t>
            </w:r>
            <w:proofErr w:type="spellEnd"/>
            <w:r w:rsidRPr="00F60498">
              <w:rPr>
                <w:rFonts w:ascii="Times New Roman" w:hAnsi="Times New Roman"/>
                <w:sz w:val="20"/>
                <w:lang w:val="es-ES_tradnl"/>
              </w:rPr>
              <w:t xml:space="preserve"> </w:t>
            </w:r>
            <w:proofErr w:type="spellStart"/>
            <w:r w:rsidRPr="00F60498">
              <w:rPr>
                <w:rFonts w:ascii="Times New Roman" w:hAnsi="Times New Roman"/>
                <w:sz w:val="20"/>
                <w:lang w:val="es-ES_tradnl"/>
              </w:rPr>
              <w:t>memorii</w:t>
            </w:r>
            <w:proofErr w:type="spellEnd"/>
            <w:r w:rsidRPr="00F60498">
              <w:rPr>
                <w:rFonts w:ascii="Times New Roman" w:hAnsi="Times New Roman"/>
                <w:sz w:val="20"/>
                <w:lang w:val="es-ES_tradnl"/>
              </w:rPr>
              <w:t xml:space="preserve"> de </w:t>
            </w:r>
            <w:proofErr w:type="spellStart"/>
            <w:r w:rsidRPr="00F60498">
              <w:rPr>
                <w:rFonts w:ascii="Times New Roman" w:hAnsi="Times New Roman"/>
                <w:sz w:val="20"/>
                <w:lang w:val="es-ES_tradnl"/>
              </w:rPr>
              <w:t>traducere</w:t>
            </w:r>
            <w:proofErr w:type="spellEnd"/>
            <w:r w:rsidRPr="00F60498">
              <w:rPr>
                <w:rFonts w:ascii="Times New Roman" w:hAnsi="Times New Roman"/>
                <w:sz w:val="20"/>
                <w:lang w:val="es-ES_tradnl"/>
              </w:rPr>
              <w:t>.</w:t>
            </w:r>
          </w:p>
          <w:p w14:paraId="3368028A" w14:textId="03F22014" w:rsidR="00230974" w:rsidRPr="00884B12" w:rsidRDefault="00230974" w:rsidP="00884B12">
            <w:pPr>
              <w:pStyle w:val="Style1"/>
              <w:rPr>
                <w:rFonts w:ascii="Times New Roman" w:hAnsi="Times New Roman"/>
                <w:sz w:val="20"/>
                <w:lang w:val="es-ES_tradnl"/>
              </w:rPr>
            </w:pPr>
            <w:r w:rsidRPr="00884B12">
              <w:rPr>
                <w:rFonts w:ascii="Times New Roman" w:hAnsi="Times New Roman"/>
                <w:b/>
                <w:bCs/>
                <w:sz w:val="20"/>
                <w:lang w:val="es-ES_tradnl"/>
              </w:rPr>
              <w:t>A</w:t>
            </w:r>
            <w:proofErr w:type="gramStart"/>
            <w:r w:rsidRPr="00884B12">
              <w:rPr>
                <w:rFonts w:ascii="Times New Roman" w:hAnsi="Times New Roman"/>
                <w:b/>
                <w:bCs/>
                <w:sz w:val="20"/>
                <w:lang w:val="es-ES_tradnl"/>
              </w:rPr>
              <w:t>4.</w:t>
            </w:r>
            <w:r w:rsidRPr="00884B12">
              <w:rPr>
                <w:rFonts w:ascii="Times New Roman" w:hAnsi="Times New Roman"/>
                <w:sz w:val="20"/>
                <w:lang w:val="es-ES_tradnl"/>
              </w:rPr>
              <w:t>Studentul</w:t>
            </w:r>
            <w:proofErr w:type="gramEnd"/>
            <w:r w:rsidRPr="00884B12">
              <w:rPr>
                <w:rFonts w:ascii="Times New Roman" w:hAnsi="Times New Roman"/>
                <w:sz w:val="20"/>
                <w:lang w:val="es-ES_tradnl"/>
              </w:rPr>
              <w:t>/</w:t>
            </w:r>
            <w:proofErr w:type="spellStart"/>
            <w:r w:rsidRPr="00884B12">
              <w:rPr>
                <w:rFonts w:ascii="Times New Roman" w:hAnsi="Times New Roman"/>
                <w:sz w:val="20"/>
                <w:lang w:val="es-ES_tradnl"/>
              </w:rPr>
              <w:t>absolventul</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utilizează</w:t>
            </w:r>
            <w:proofErr w:type="spellEnd"/>
            <w:r w:rsidRPr="00884B12">
              <w:rPr>
                <w:rFonts w:ascii="Times New Roman" w:hAnsi="Times New Roman"/>
                <w:sz w:val="20"/>
                <w:lang w:val="es-ES_tradnl"/>
              </w:rPr>
              <w:t xml:space="preserve"> o </w:t>
            </w:r>
            <w:proofErr w:type="spellStart"/>
            <w:r w:rsidRPr="00884B12">
              <w:rPr>
                <w:rFonts w:ascii="Times New Roman" w:hAnsi="Times New Roman"/>
                <w:sz w:val="20"/>
                <w:lang w:val="es-ES_tradnl"/>
              </w:rPr>
              <w:t>varietate</w:t>
            </w:r>
            <w:proofErr w:type="spellEnd"/>
            <w:r w:rsidRPr="00884B12">
              <w:rPr>
                <w:rFonts w:ascii="Times New Roman" w:hAnsi="Times New Roman"/>
                <w:sz w:val="20"/>
                <w:lang w:val="es-ES_tradnl"/>
              </w:rPr>
              <w:t xml:space="preserve"> de instrumente de </w:t>
            </w:r>
            <w:proofErr w:type="spellStart"/>
            <w:r w:rsidRPr="00884B12">
              <w:rPr>
                <w:rFonts w:ascii="Times New Roman" w:hAnsi="Times New Roman"/>
                <w:sz w:val="20"/>
                <w:lang w:val="es-ES_tradnl"/>
              </w:rPr>
              <w:t>traducere</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destinate</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să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contribuie</w:t>
            </w:r>
            <w:proofErr w:type="spellEnd"/>
            <w:r w:rsidRPr="00884B12">
              <w:rPr>
                <w:rFonts w:ascii="Times New Roman" w:hAnsi="Times New Roman"/>
                <w:sz w:val="20"/>
                <w:lang w:val="es-ES_tradnl"/>
              </w:rPr>
              <w:t xml:space="preserve"> la </w:t>
            </w:r>
            <w:proofErr w:type="spellStart"/>
            <w:r w:rsidRPr="00884B12">
              <w:rPr>
                <w:rFonts w:ascii="Times New Roman" w:hAnsi="Times New Roman"/>
                <w:sz w:val="20"/>
                <w:lang w:val="es-ES_tradnl"/>
              </w:rPr>
              <w:t>procesele</w:t>
            </w:r>
            <w:proofErr w:type="spellEnd"/>
            <w:r w:rsidRPr="00884B12">
              <w:rPr>
                <w:rFonts w:ascii="Times New Roman" w:hAnsi="Times New Roman"/>
                <w:sz w:val="20"/>
                <w:lang w:val="es-ES_tradnl"/>
              </w:rPr>
              <w:t xml:space="preserve"> de</w:t>
            </w:r>
            <w:r w:rsidR="00884B12">
              <w:rPr>
                <w:rFonts w:ascii="Times New Roman" w:hAnsi="Times New Roman"/>
                <w:sz w:val="20"/>
                <w:lang w:val="es-ES_tradnl"/>
              </w:rPr>
              <w:t xml:space="preserve"> </w:t>
            </w:r>
            <w:r w:rsidRPr="00884B12">
              <w:rPr>
                <w:rFonts w:ascii="Times New Roman" w:hAnsi="Times New Roman"/>
                <w:sz w:val="20"/>
                <w:lang w:val="es-ES_tradnl"/>
              </w:rPr>
              <w:t xml:space="preserve">localizare </w:t>
            </w:r>
            <w:proofErr w:type="spellStart"/>
            <w:r w:rsidRPr="00884B12">
              <w:rPr>
                <w:rFonts w:ascii="Times New Roman" w:hAnsi="Times New Roman"/>
                <w:sz w:val="20"/>
                <w:lang w:val="es-ES_tradnl"/>
              </w:rPr>
              <w:t>și</w:t>
            </w:r>
            <w:proofErr w:type="spellEnd"/>
            <w:r w:rsidRPr="00884B12">
              <w:rPr>
                <w:rFonts w:ascii="Times New Roman" w:hAnsi="Times New Roman"/>
                <w:sz w:val="20"/>
                <w:lang w:val="es-ES_tradnl"/>
              </w:rPr>
              <w:t xml:space="preserve"> de adaptare </w:t>
            </w:r>
            <w:proofErr w:type="spellStart"/>
            <w:r w:rsidRPr="00884B12">
              <w:rPr>
                <w:rFonts w:ascii="Times New Roman" w:hAnsi="Times New Roman"/>
                <w:sz w:val="20"/>
                <w:lang w:val="es-ES_tradnl"/>
              </w:rPr>
              <w:t>pentru</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lucrările</w:t>
            </w:r>
            <w:proofErr w:type="spellEnd"/>
            <w:r w:rsidRPr="00884B12">
              <w:rPr>
                <w:rFonts w:ascii="Times New Roman" w:hAnsi="Times New Roman"/>
                <w:sz w:val="20"/>
                <w:lang w:val="es-ES_tradnl"/>
              </w:rPr>
              <w:t xml:space="preserve"> de </w:t>
            </w:r>
            <w:proofErr w:type="spellStart"/>
            <w:r w:rsidRPr="00884B12">
              <w:rPr>
                <w:rFonts w:ascii="Times New Roman" w:hAnsi="Times New Roman"/>
                <w:sz w:val="20"/>
                <w:lang w:val="es-ES_tradnl"/>
              </w:rPr>
              <w:t>traducere</w:t>
            </w:r>
            <w:proofErr w:type="spellEnd"/>
            <w:r w:rsidRPr="00884B12">
              <w:rPr>
                <w:rFonts w:ascii="Times New Roman" w:hAnsi="Times New Roman"/>
                <w:sz w:val="20"/>
                <w:lang w:val="es-ES_tradnl"/>
              </w:rPr>
              <w:t>.</w:t>
            </w:r>
          </w:p>
          <w:p w14:paraId="76D24AC1" w14:textId="77777777" w:rsidR="00230974" w:rsidRPr="00884B12" w:rsidRDefault="00230974" w:rsidP="00884B12">
            <w:pPr>
              <w:pStyle w:val="Style1"/>
              <w:ind w:left="18" w:hanging="18"/>
              <w:rPr>
                <w:rFonts w:ascii="Times New Roman" w:hAnsi="Times New Roman"/>
                <w:sz w:val="20"/>
                <w:lang w:val="es-ES_tradnl"/>
              </w:rPr>
            </w:pPr>
            <w:r w:rsidRPr="00884B12">
              <w:rPr>
                <w:rFonts w:ascii="Times New Roman" w:hAnsi="Times New Roman"/>
                <w:b/>
                <w:bCs/>
                <w:sz w:val="20"/>
                <w:lang w:val="es-ES_tradnl"/>
              </w:rPr>
              <w:t>A</w:t>
            </w:r>
            <w:proofErr w:type="gramStart"/>
            <w:r w:rsidRPr="00884B12">
              <w:rPr>
                <w:rFonts w:ascii="Times New Roman" w:hAnsi="Times New Roman"/>
                <w:b/>
                <w:bCs/>
                <w:sz w:val="20"/>
                <w:lang w:val="es-ES_tradnl"/>
              </w:rPr>
              <w:t>6.</w:t>
            </w:r>
            <w:r w:rsidRPr="00884B12">
              <w:rPr>
                <w:rFonts w:ascii="Times New Roman" w:hAnsi="Times New Roman"/>
                <w:sz w:val="20"/>
                <w:lang w:val="es-ES_tradnl"/>
              </w:rPr>
              <w:t>Creează</w:t>
            </w:r>
            <w:proofErr w:type="gram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și</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redactează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subtitrări</w:t>
            </w:r>
            <w:proofErr w:type="spellEnd"/>
            <w:r w:rsidRPr="00884B12">
              <w:rPr>
                <w:rFonts w:ascii="Times New Roman" w:hAnsi="Times New Roman"/>
                <w:sz w:val="20"/>
                <w:lang w:val="es-ES_tradnl"/>
              </w:rPr>
              <w:t xml:space="preserve"> care </w:t>
            </w:r>
            <w:proofErr w:type="spellStart"/>
            <w:r w:rsidRPr="00884B12">
              <w:rPr>
                <w:rFonts w:ascii="Times New Roman" w:hAnsi="Times New Roman"/>
                <w:sz w:val="20"/>
                <w:lang w:val="es-ES_tradnl"/>
              </w:rPr>
              <w:t>transcriu</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dialogul</w:t>
            </w:r>
            <w:proofErr w:type="spellEnd"/>
            <w:r w:rsidRPr="00884B12">
              <w:rPr>
                <w:rFonts w:ascii="Times New Roman" w:hAnsi="Times New Roman"/>
                <w:sz w:val="20"/>
                <w:lang w:val="es-ES_tradnl"/>
              </w:rPr>
              <w:t xml:space="preserve"> pe </w:t>
            </w:r>
            <w:proofErr w:type="spellStart"/>
            <w:r w:rsidRPr="00884B12">
              <w:rPr>
                <w:rFonts w:ascii="Times New Roman" w:hAnsi="Times New Roman"/>
                <w:sz w:val="20"/>
                <w:lang w:val="es-ES_tradnl"/>
              </w:rPr>
              <w:t>ecrane</w:t>
            </w:r>
            <w:proofErr w:type="spellEnd"/>
            <w:r w:rsidRPr="00884B12">
              <w:rPr>
                <w:rFonts w:ascii="Times New Roman" w:hAnsi="Times New Roman"/>
                <w:sz w:val="20"/>
                <w:lang w:val="es-ES_tradnl"/>
              </w:rPr>
              <w:t xml:space="preserve"> TV </w:t>
            </w:r>
            <w:proofErr w:type="spellStart"/>
            <w:r w:rsidRPr="00884B12">
              <w:rPr>
                <w:rFonts w:ascii="Times New Roman" w:hAnsi="Times New Roman"/>
                <w:sz w:val="20"/>
                <w:lang w:val="es-ES_tradnl"/>
              </w:rPr>
              <w:t>sau</w:t>
            </w:r>
            <w:proofErr w:type="spellEnd"/>
            <w:r w:rsidRPr="00884B12">
              <w:rPr>
                <w:rFonts w:ascii="Times New Roman" w:hAnsi="Times New Roman"/>
                <w:sz w:val="20"/>
                <w:lang w:val="es-ES_tradnl"/>
              </w:rPr>
              <w:t xml:space="preserve"> de cinema </w:t>
            </w:r>
            <w:proofErr w:type="spellStart"/>
            <w:r w:rsidRPr="00884B12">
              <w:rPr>
                <w:rFonts w:ascii="Times New Roman" w:hAnsi="Times New Roman"/>
                <w:sz w:val="20"/>
                <w:lang w:val="es-ES_tradnl"/>
              </w:rPr>
              <w:t>într</w:t>
            </w:r>
            <w:proofErr w:type="spellEnd"/>
            <w:r w:rsidRPr="00884B12">
              <w:rPr>
                <w:rFonts w:ascii="Times New Roman" w:hAnsi="Times New Roman"/>
                <w:sz w:val="20"/>
                <w:lang w:val="es-ES_tradnl"/>
              </w:rPr>
              <w:t xml:space="preserve">-o </w:t>
            </w:r>
            <w:proofErr w:type="spellStart"/>
            <w:r w:rsidRPr="00884B12">
              <w:rPr>
                <w:rFonts w:ascii="Times New Roman" w:hAnsi="Times New Roman"/>
                <w:sz w:val="20"/>
                <w:lang w:val="es-ES_tradnl"/>
              </w:rPr>
              <w:t>altă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limbă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asigurându</w:t>
            </w:r>
            <w:proofErr w:type="spellEnd"/>
            <w:r w:rsidRPr="00884B12">
              <w:rPr>
                <w:rFonts w:ascii="Times New Roman" w:hAnsi="Times New Roman"/>
                <w:sz w:val="20"/>
                <w:lang w:val="es-ES_tradnl"/>
              </w:rPr>
              <w:t xml:space="preserve">-se </w:t>
            </w:r>
            <w:proofErr w:type="spellStart"/>
            <w:r w:rsidRPr="00884B12">
              <w:rPr>
                <w:rFonts w:ascii="Times New Roman" w:hAnsi="Times New Roman"/>
                <w:sz w:val="20"/>
                <w:lang w:val="es-ES_tradnl"/>
              </w:rPr>
              <w:t>că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acestea</w:t>
            </w:r>
            <w:proofErr w:type="spellEnd"/>
            <w:r w:rsidRPr="00884B12">
              <w:rPr>
                <w:rFonts w:ascii="Times New Roman" w:hAnsi="Times New Roman"/>
                <w:sz w:val="20"/>
                <w:lang w:val="es-ES_tradnl"/>
              </w:rPr>
              <w:t xml:space="preserve"> sunt </w:t>
            </w:r>
            <w:proofErr w:type="spellStart"/>
            <w:r w:rsidRPr="00884B12">
              <w:rPr>
                <w:rFonts w:ascii="Times New Roman" w:hAnsi="Times New Roman"/>
                <w:sz w:val="20"/>
                <w:lang w:val="es-ES_tradnl"/>
              </w:rPr>
              <w:t>sincronizate</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cu</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dialogul</w:t>
            </w:r>
            <w:proofErr w:type="spellEnd"/>
            <w:r w:rsidRPr="00884B12">
              <w:rPr>
                <w:rFonts w:ascii="Times New Roman" w:hAnsi="Times New Roman"/>
                <w:sz w:val="20"/>
                <w:lang w:val="es-ES_tradnl"/>
              </w:rPr>
              <w:t>.</w:t>
            </w:r>
          </w:p>
          <w:p w14:paraId="29893D81" w14:textId="043095C3" w:rsidR="00230974" w:rsidRPr="00884B12" w:rsidRDefault="00230974" w:rsidP="00884B12">
            <w:pPr>
              <w:pStyle w:val="Style1"/>
              <w:rPr>
                <w:rFonts w:ascii="Times New Roman" w:hAnsi="Times New Roman"/>
                <w:color w:val="92D050"/>
                <w:szCs w:val="24"/>
                <w:lang w:val="es-ES_tradnl"/>
              </w:rPr>
            </w:pPr>
            <w:r w:rsidRPr="00884B12">
              <w:rPr>
                <w:rFonts w:ascii="Times New Roman" w:hAnsi="Times New Roman"/>
                <w:b/>
                <w:bCs/>
                <w:sz w:val="20"/>
                <w:lang w:val="es-ES_tradnl"/>
              </w:rPr>
              <w:t>A</w:t>
            </w:r>
            <w:proofErr w:type="gramStart"/>
            <w:r w:rsidRPr="00884B12">
              <w:rPr>
                <w:rFonts w:ascii="Times New Roman" w:hAnsi="Times New Roman"/>
                <w:b/>
                <w:bCs/>
                <w:sz w:val="20"/>
                <w:lang w:val="es-ES_tradnl"/>
              </w:rPr>
              <w:t>9.</w:t>
            </w:r>
            <w:r w:rsidRPr="00884B12">
              <w:rPr>
                <w:rFonts w:ascii="Times New Roman" w:hAnsi="Times New Roman"/>
                <w:sz w:val="20"/>
                <w:lang w:val="es-ES_tradnl"/>
              </w:rPr>
              <w:t>Studentul</w:t>
            </w:r>
            <w:proofErr w:type="gramEnd"/>
            <w:r w:rsidRPr="00884B12">
              <w:rPr>
                <w:rFonts w:ascii="Times New Roman" w:hAnsi="Times New Roman"/>
                <w:sz w:val="20"/>
                <w:lang w:val="es-ES_tradnl"/>
              </w:rPr>
              <w:t>/</w:t>
            </w:r>
            <w:proofErr w:type="spellStart"/>
            <w:r w:rsidRPr="00884B12">
              <w:rPr>
                <w:rFonts w:ascii="Times New Roman" w:hAnsi="Times New Roman"/>
                <w:sz w:val="20"/>
                <w:lang w:val="es-ES_tradnl"/>
              </w:rPr>
              <w:t>absolventul</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utilizează</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termeni</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specifici</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și</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vocabular</w:t>
            </w:r>
            <w:proofErr w:type="spellEnd"/>
            <w:r w:rsidRPr="00884B12">
              <w:rPr>
                <w:rFonts w:ascii="Times New Roman" w:hAnsi="Times New Roman"/>
                <w:sz w:val="20"/>
                <w:lang w:val="es-ES_tradnl"/>
              </w:rPr>
              <w:t xml:space="preserve"> TIC </w:t>
            </w:r>
            <w:proofErr w:type="spellStart"/>
            <w:r w:rsidRPr="00884B12">
              <w:rPr>
                <w:rFonts w:ascii="Times New Roman" w:hAnsi="Times New Roman"/>
                <w:sz w:val="20"/>
                <w:lang w:val="es-ES_tradnl"/>
              </w:rPr>
              <w:t>într</w:t>
            </w:r>
            <w:proofErr w:type="spellEnd"/>
            <w:r w:rsidRPr="00884B12">
              <w:rPr>
                <w:rFonts w:ascii="Times New Roman" w:hAnsi="Times New Roman"/>
                <w:sz w:val="20"/>
                <w:lang w:val="es-ES_tradnl"/>
              </w:rPr>
              <w:t xml:space="preserve">-un mod </w:t>
            </w:r>
            <w:proofErr w:type="spellStart"/>
            <w:r w:rsidRPr="00884B12">
              <w:rPr>
                <w:rFonts w:ascii="Times New Roman" w:hAnsi="Times New Roman"/>
                <w:sz w:val="20"/>
                <w:lang w:val="es-ES_tradnl"/>
              </w:rPr>
              <w:t>sistematic</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și</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coerent</w:t>
            </w:r>
            <w:proofErr w:type="spellEnd"/>
            <w:r w:rsidRPr="00884B12">
              <w:rPr>
                <w:rFonts w:ascii="Times New Roman" w:hAnsi="Times New Roman"/>
                <w:sz w:val="20"/>
                <w:lang w:val="es-ES_tradnl"/>
              </w:rPr>
              <w:t xml:space="preserve">, </w:t>
            </w:r>
            <w:proofErr w:type="spellStart"/>
            <w:r w:rsidRPr="00884B12">
              <w:rPr>
                <w:rFonts w:ascii="Times New Roman" w:hAnsi="Times New Roman"/>
                <w:sz w:val="20"/>
                <w:lang w:val="es-ES_tradnl"/>
              </w:rPr>
              <w:t>pentru</w:t>
            </w:r>
            <w:proofErr w:type="spellEnd"/>
            <w:r w:rsidR="00884B12">
              <w:rPr>
                <w:rFonts w:ascii="Times New Roman" w:hAnsi="Times New Roman"/>
                <w:sz w:val="20"/>
                <w:lang w:val="es-ES_tradnl"/>
              </w:rPr>
              <w:t xml:space="preserve"> </w:t>
            </w:r>
            <w:r w:rsidRPr="00884B12">
              <w:rPr>
                <w:rFonts w:ascii="Times New Roman" w:hAnsi="Times New Roman"/>
                <w:sz w:val="20"/>
                <w:lang w:val="es-ES_tradnl"/>
              </w:rPr>
              <w:t xml:space="preserve">documentare </w:t>
            </w:r>
            <w:proofErr w:type="spellStart"/>
            <w:r w:rsidRPr="00884B12">
              <w:rPr>
                <w:rFonts w:ascii="Times New Roman" w:hAnsi="Times New Roman"/>
                <w:sz w:val="20"/>
                <w:lang w:val="es-ES_tradnl"/>
              </w:rPr>
              <w:t>și</w:t>
            </w:r>
            <w:proofErr w:type="spellEnd"/>
            <w:r w:rsidRPr="00884B12">
              <w:rPr>
                <w:rFonts w:ascii="Times New Roman" w:hAnsi="Times New Roman"/>
                <w:sz w:val="20"/>
                <w:lang w:val="es-ES_tradnl"/>
              </w:rPr>
              <w:t xml:space="preserve"> comunicare.</w:t>
            </w:r>
          </w:p>
        </w:tc>
      </w:tr>
      <w:tr w:rsidR="002A2A27" w:rsidRPr="002906F2" w14:paraId="22C94215" w14:textId="77777777" w:rsidTr="007A2F53">
        <w:trPr>
          <w:cantSplit/>
          <w:trHeight w:val="2329"/>
        </w:trPr>
        <w:tc>
          <w:tcPr>
            <w:tcW w:w="997" w:type="dxa"/>
            <w:textDirection w:val="btLr"/>
            <w:vAlign w:val="center"/>
          </w:tcPr>
          <w:p w14:paraId="6A44056B" w14:textId="3194C8B0" w:rsidR="002A2A27" w:rsidRPr="002906F2" w:rsidRDefault="002A2A27"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 xml:space="preserve">Responsabilitate </w:t>
            </w:r>
            <w:r w:rsidR="001B1709" w:rsidRPr="002906F2">
              <w:rPr>
                <w:rFonts w:ascii="Times New Roman" w:hAnsi="Times New Roman"/>
                <w:b/>
                <w:sz w:val="24"/>
                <w:szCs w:val="24"/>
              </w:rPr>
              <w:t>ș</w:t>
            </w:r>
            <w:r w:rsidRPr="002906F2">
              <w:rPr>
                <w:rFonts w:ascii="Times New Roman" w:hAnsi="Times New Roman"/>
                <w:b/>
                <w:sz w:val="24"/>
                <w:szCs w:val="24"/>
              </w:rPr>
              <w:t>i autonomie</w:t>
            </w:r>
          </w:p>
        </w:tc>
        <w:tc>
          <w:tcPr>
            <w:tcW w:w="9459" w:type="dxa"/>
          </w:tcPr>
          <w:p w14:paraId="0E63AC31" w14:textId="77777777" w:rsidR="00EF4811" w:rsidRPr="00884B12" w:rsidRDefault="00230974" w:rsidP="00A02FC6">
            <w:pPr>
              <w:spacing w:after="0" w:line="240" w:lineRule="auto"/>
              <w:jc w:val="both"/>
              <w:rPr>
                <w:rFonts w:ascii="Times New Roman" w:hAnsi="Times New Roman"/>
                <w:sz w:val="20"/>
              </w:rPr>
            </w:pPr>
            <w:bookmarkStart w:id="1" w:name="_Hlk209554905"/>
            <w:r w:rsidRPr="00884B12">
              <w:rPr>
                <w:rFonts w:ascii="Times New Roman" w:hAnsi="Times New Roman"/>
                <w:b/>
                <w:bCs/>
                <w:sz w:val="20"/>
              </w:rPr>
              <w:t>RA3.</w:t>
            </w:r>
            <w:r w:rsidRPr="00884B12">
              <w:rPr>
                <w:rFonts w:ascii="Times New Roman" w:hAnsi="Times New Roman"/>
                <w:sz w:val="20"/>
              </w:rPr>
              <w:t>Studentul/absolventul demonstrează autonomie și responsabilitate în utilizarea software-ului de memorii de traducere, aplicând cunoștințele lingvistice și tehnice dobândite pentru a asigura o traducere coerentă, eficientă și conformă cerințelor proiectului</w:t>
            </w:r>
            <w:bookmarkEnd w:id="1"/>
            <w:r w:rsidRPr="00884B12">
              <w:rPr>
                <w:rFonts w:ascii="Times New Roman" w:hAnsi="Times New Roman"/>
                <w:sz w:val="20"/>
              </w:rPr>
              <w:t>.</w:t>
            </w:r>
          </w:p>
          <w:p w14:paraId="786170F7" w14:textId="77777777" w:rsidR="00230974" w:rsidRPr="00884B12" w:rsidRDefault="00230974" w:rsidP="00A02FC6">
            <w:pPr>
              <w:spacing w:after="0" w:line="240" w:lineRule="auto"/>
              <w:jc w:val="both"/>
              <w:rPr>
                <w:rFonts w:ascii="Times New Roman" w:hAnsi="Times New Roman"/>
                <w:sz w:val="20"/>
              </w:rPr>
            </w:pPr>
            <w:bookmarkStart w:id="2" w:name="_Hlk209554921"/>
            <w:r w:rsidRPr="00884B12">
              <w:rPr>
                <w:rFonts w:ascii="Times New Roman" w:hAnsi="Times New Roman"/>
                <w:b/>
                <w:bCs/>
                <w:sz w:val="20"/>
              </w:rPr>
              <w:t>RA4.</w:t>
            </w:r>
            <w:r w:rsidRPr="00884B12">
              <w:rPr>
                <w:rFonts w:ascii="Times New Roman" w:hAnsi="Times New Roman"/>
                <w:sz w:val="20"/>
              </w:rPr>
              <w:t>Studentul/absolventul aplică în mod autonom și responsabil instrumente specifice procesului de traducere, localizare și adaptare, demonstrând capacitatea de a integra cunoștințele lingvistice și tehnologice în contexte variate și adaptate scopului traducerii.</w:t>
            </w:r>
            <w:bookmarkEnd w:id="2"/>
          </w:p>
          <w:p w14:paraId="0568F775" w14:textId="26E9FABA" w:rsidR="00884B12" w:rsidRPr="00884B12" w:rsidRDefault="00884B12" w:rsidP="00A02FC6">
            <w:pPr>
              <w:spacing w:after="0" w:line="240" w:lineRule="auto"/>
              <w:jc w:val="both"/>
              <w:rPr>
                <w:rFonts w:ascii="Times New Roman" w:hAnsi="Times New Roman"/>
                <w:sz w:val="20"/>
              </w:rPr>
            </w:pPr>
            <w:r w:rsidRPr="00884B12">
              <w:rPr>
                <w:rFonts w:ascii="Times New Roman" w:hAnsi="Times New Roman"/>
                <w:b/>
                <w:bCs/>
                <w:sz w:val="20"/>
              </w:rPr>
              <w:t>RA6.</w:t>
            </w:r>
            <w:r w:rsidRPr="00884B12">
              <w:rPr>
                <w:rFonts w:ascii="Times New Roman" w:hAnsi="Times New Roman"/>
                <w:sz w:val="20"/>
              </w:rPr>
              <w:t>Studentul/absolventul dă dovadă de autonomie și responsabilitate în crearea și redactarea subtitrărilor, asigurând acuratețea traducerii și sincronizarea optimă a textului cu dialogul din materialele audiovizuale.</w:t>
            </w:r>
          </w:p>
          <w:p w14:paraId="4E90C458" w14:textId="4D37B2F5" w:rsidR="00230974" w:rsidRPr="00884B12" w:rsidRDefault="00230974" w:rsidP="00A02FC6">
            <w:pPr>
              <w:spacing w:after="0" w:line="240" w:lineRule="auto"/>
              <w:jc w:val="both"/>
              <w:rPr>
                <w:rFonts w:ascii="Times New Roman" w:hAnsi="Times New Roman"/>
                <w:color w:val="000000" w:themeColor="text1"/>
                <w:sz w:val="24"/>
                <w:szCs w:val="24"/>
              </w:rPr>
            </w:pPr>
            <w:r w:rsidRPr="00884B12">
              <w:rPr>
                <w:rFonts w:ascii="Times New Roman" w:hAnsi="Times New Roman"/>
                <w:b/>
                <w:bCs/>
                <w:sz w:val="20"/>
              </w:rPr>
              <w:t>RA9.</w:t>
            </w:r>
            <w:r w:rsidRPr="00884B12">
              <w:rPr>
                <w:rFonts w:ascii="Times New Roman" w:hAnsi="Times New Roman"/>
                <w:sz w:val="20"/>
              </w:rPr>
              <w:t>Studentul/absolventul folosește în mod consecvent și structurat termeni specifici și vocabular TIC, asigurând claritatea și precizia în activitățile de documentare și comunicare profesională</w:t>
            </w:r>
          </w:p>
        </w:tc>
      </w:tr>
    </w:tbl>
    <w:p w14:paraId="492605DF" w14:textId="77777777" w:rsidR="001B1D5F" w:rsidRPr="002906F2" w:rsidRDefault="001B1D5F" w:rsidP="000B3BD0">
      <w:pPr>
        <w:spacing w:line="240" w:lineRule="auto"/>
        <w:rPr>
          <w:rFonts w:ascii="Times New Roman" w:hAnsi="Times New Roman"/>
          <w:sz w:val="24"/>
          <w:szCs w:val="24"/>
        </w:rPr>
      </w:pPr>
    </w:p>
    <w:p w14:paraId="2B4C8700" w14:textId="33E3C933" w:rsidR="002A2A27" w:rsidRPr="002906F2" w:rsidRDefault="000B3BD0" w:rsidP="000B3BD0">
      <w:pPr>
        <w:spacing w:line="240" w:lineRule="auto"/>
        <w:rPr>
          <w:rFonts w:ascii="Times New Roman" w:hAnsi="Times New Roman"/>
          <w:bCs/>
          <w:i/>
          <w:color w:val="FF0000"/>
          <w:sz w:val="24"/>
          <w:szCs w:val="24"/>
        </w:rPr>
      </w:pPr>
      <w:r w:rsidRPr="002906F2">
        <w:rPr>
          <w:rFonts w:ascii="Times New Roman" w:hAnsi="Times New Roman"/>
          <w:b/>
          <w:bCs/>
          <w:sz w:val="24"/>
          <w:szCs w:val="24"/>
        </w:rPr>
        <w:t>8</w:t>
      </w:r>
      <w:r w:rsidR="002A2A27" w:rsidRPr="002906F2">
        <w:rPr>
          <w:rFonts w:ascii="Times New Roman" w:hAnsi="Times New Roman"/>
          <w:b/>
          <w:bCs/>
          <w:sz w:val="24"/>
          <w:szCs w:val="24"/>
        </w:rPr>
        <w:t>. Metode de predare</w:t>
      </w:r>
      <w:r w:rsidR="00101A4C" w:rsidRPr="002906F2">
        <w:rPr>
          <w:rFonts w:ascii="Times New Roman" w:hAnsi="Times New Roman"/>
          <w:b/>
          <w:bCs/>
          <w:sz w:val="24"/>
          <w:szCs w:val="24"/>
        </w:rPr>
        <w:t xml:space="preserve"> </w:t>
      </w:r>
    </w:p>
    <w:p w14:paraId="643EB51C" w14:textId="1D710795" w:rsidR="00AA2034" w:rsidRPr="002906F2" w:rsidRDefault="00AA2034" w:rsidP="00AA2034">
      <w:pPr>
        <w:spacing w:after="0" w:line="240" w:lineRule="auto"/>
        <w:ind w:firstLine="641"/>
        <w:jc w:val="both"/>
        <w:rPr>
          <w:rFonts w:ascii="Times New Roman" w:hAnsi="Times New Roman"/>
          <w:sz w:val="24"/>
          <w:szCs w:val="24"/>
        </w:rPr>
      </w:pPr>
      <w:r w:rsidRPr="002906F2">
        <w:rPr>
          <w:rFonts w:ascii="Times New Roman" w:hAnsi="Times New Roman"/>
          <w:sz w:val="24"/>
          <w:szCs w:val="24"/>
        </w:rPr>
        <w:t xml:space="preserve">Această disciplină realizează o introducere în domeniul tehnologiei informatice și a sistemelor digitale programabile. Se prezinta </w:t>
      </w:r>
      <w:proofErr w:type="spellStart"/>
      <w:r w:rsidRPr="002906F2">
        <w:rPr>
          <w:rFonts w:ascii="Times New Roman" w:hAnsi="Times New Roman"/>
          <w:sz w:val="24"/>
          <w:szCs w:val="24"/>
        </w:rPr>
        <w:t>notiunile</w:t>
      </w:r>
      <w:proofErr w:type="spellEnd"/>
      <w:r w:rsidRPr="002906F2">
        <w:rPr>
          <w:rFonts w:ascii="Times New Roman" w:hAnsi="Times New Roman"/>
          <w:sz w:val="24"/>
          <w:szCs w:val="24"/>
        </w:rPr>
        <w:t xml:space="preserve"> si </w:t>
      </w:r>
      <w:proofErr w:type="spellStart"/>
      <w:r w:rsidRPr="002906F2">
        <w:rPr>
          <w:rFonts w:ascii="Times New Roman" w:hAnsi="Times New Roman"/>
          <w:sz w:val="24"/>
          <w:szCs w:val="24"/>
        </w:rPr>
        <w:t>informatiile</w:t>
      </w:r>
      <w:proofErr w:type="spellEnd"/>
      <w:r w:rsidRPr="002906F2">
        <w:rPr>
          <w:rFonts w:ascii="Times New Roman" w:hAnsi="Times New Roman"/>
          <w:sz w:val="24"/>
          <w:szCs w:val="24"/>
        </w:rPr>
        <w:t xml:space="preserve"> de baza din domeniul calculatoarelor si al tehnologiei </w:t>
      </w:r>
      <w:proofErr w:type="spellStart"/>
      <w:r w:rsidRPr="002906F2">
        <w:rPr>
          <w:rFonts w:ascii="Times New Roman" w:hAnsi="Times New Roman"/>
          <w:sz w:val="24"/>
          <w:szCs w:val="24"/>
        </w:rPr>
        <w:t>informatiei</w:t>
      </w:r>
      <w:proofErr w:type="spellEnd"/>
      <w:r w:rsidRPr="002906F2">
        <w:rPr>
          <w:rFonts w:ascii="Times New Roman" w:hAnsi="Times New Roman"/>
          <w:sz w:val="24"/>
          <w:szCs w:val="24"/>
        </w:rPr>
        <w:t xml:space="preserve"> si exemple de </w:t>
      </w:r>
      <w:proofErr w:type="spellStart"/>
      <w:r w:rsidRPr="002906F2">
        <w:rPr>
          <w:rFonts w:ascii="Times New Roman" w:hAnsi="Times New Roman"/>
          <w:sz w:val="24"/>
          <w:szCs w:val="24"/>
        </w:rPr>
        <w:t>aplicatii</w:t>
      </w:r>
      <w:proofErr w:type="spellEnd"/>
      <w:r w:rsidRPr="002906F2">
        <w:rPr>
          <w:rFonts w:ascii="Times New Roman" w:hAnsi="Times New Roman"/>
          <w:sz w:val="24"/>
          <w:szCs w:val="24"/>
        </w:rPr>
        <w:t xml:space="preserve"> ale acestora utile in elaborarea documentelor digitale si a </w:t>
      </w:r>
      <w:proofErr w:type="spellStart"/>
      <w:r w:rsidRPr="002906F2">
        <w:rPr>
          <w:rFonts w:ascii="Times New Roman" w:hAnsi="Times New Roman"/>
          <w:sz w:val="24"/>
          <w:szCs w:val="24"/>
        </w:rPr>
        <w:t>posibilitatii</w:t>
      </w:r>
      <w:proofErr w:type="spellEnd"/>
      <w:r w:rsidRPr="002906F2">
        <w:rPr>
          <w:rFonts w:ascii="Times New Roman" w:hAnsi="Times New Roman"/>
          <w:sz w:val="24"/>
          <w:szCs w:val="24"/>
        </w:rPr>
        <w:t xml:space="preserve"> de traducere </w:t>
      </w:r>
      <w:proofErr w:type="spellStart"/>
      <w:r w:rsidRPr="002906F2">
        <w:rPr>
          <w:rFonts w:ascii="Times New Roman" w:hAnsi="Times New Roman"/>
          <w:sz w:val="24"/>
          <w:szCs w:val="24"/>
        </w:rPr>
        <w:t>autolîmata</w:t>
      </w:r>
      <w:proofErr w:type="spellEnd"/>
      <w:r w:rsidRPr="002906F2">
        <w:rPr>
          <w:rFonts w:ascii="Times New Roman" w:hAnsi="Times New Roman"/>
          <w:sz w:val="24"/>
          <w:szCs w:val="24"/>
        </w:rPr>
        <w:t xml:space="preserve"> a acestora. </w:t>
      </w:r>
      <w:r w:rsidR="00AA4AAE" w:rsidRPr="002906F2">
        <w:rPr>
          <w:rFonts w:ascii="Times New Roman" w:hAnsi="Times New Roman"/>
          <w:sz w:val="24"/>
          <w:szCs w:val="24"/>
        </w:rPr>
        <w:t xml:space="preserve">Ca metode de predare sunt utilizare prelegerea, exemplificarea si studiul de caz. </w:t>
      </w:r>
    </w:p>
    <w:p w14:paraId="2185C1F5" w14:textId="4863B3FA" w:rsidR="00AA2034" w:rsidRPr="002906F2" w:rsidRDefault="00AA2034" w:rsidP="00AA2034">
      <w:pPr>
        <w:spacing w:after="0" w:line="240" w:lineRule="auto"/>
        <w:ind w:firstLine="708"/>
        <w:jc w:val="both"/>
        <w:rPr>
          <w:rFonts w:ascii="Times New Roman" w:hAnsi="Times New Roman"/>
          <w:sz w:val="24"/>
          <w:szCs w:val="24"/>
        </w:rPr>
      </w:pPr>
      <w:r w:rsidRPr="002906F2">
        <w:rPr>
          <w:rFonts w:ascii="Times New Roman" w:hAnsi="Times New Roman"/>
          <w:sz w:val="24"/>
          <w:szCs w:val="24"/>
        </w:rPr>
        <w:t>Se vor</w:t>
      </w:r>
      <w:r w:rsidR="00AA4AAE" w:rsidRPr="002906F2">
        <w:rPr>
          <w:rFonts w:ascii="Times New Roman" w:hAnsi="Times New Roman"/>
          <w:sz w:val="24"/>
          <w:szCs w:val="24"/>
        </w:rPr>
        <w:t xml:space="preserve"> prezenta tehnicile si tehnologiile informatice </w:t>
      </w:r>
      <w:proofErr w:type="spellStart"/>
      <w:r w:rsidR="00AA4AAE" w:rsidRPr="002906F2">
        <w:rPr>
          <w:rFonts w:ascii="Times New Roman" w:hAnsi="Times New Roman"/>
          <w:sz w:val="24"/>
          <w:szCs w:val="24"/>
        </w:rPr>
        <w:t>utilizand</w:t>
      </w:r>
      <w:proofErr w:type="spellEnd"/>
      <w:r w:rsidR="00AA4AAE" w:rsidRPr="002906F2">
        <w:rPr>
          <w:rFonts w:ascii="Times New Roman" w:hAnsi="Times New Roman"/>
          <w:sz w:val="24"/>
          <w:szCs w:val="24"/>
        </w:rPr>
        <w:t xml:space="preserve"> </w:t>
      </w:r>
      <w:proofErr w:type="spellStart"/>
      <w:r w:rsidR="00AA4AAE" w:rsidRPr="002906F2">
        <w:rPr>
          <w:rFonts w:ascii="Times New Roman" w:hAnsi="Times New Roman"/>
          <w:sz w:val="24"/>
          <w:szCs w:val="24"/>
        </w:rPr>
        <w:t>prezentari</w:t>
      </w:r>
      <w:proofErr w:type="spellEnd"/>
      <w:r w:rsidR="00AA4AAE" w:rsidRPr="002906F2">
        <w:rPr>
          <w:rFonts w:ascii="Times New Roman" w:hAnsi="Times New Roman"/>
          <w:sz w:val="24"/>
          <w:szCs w:val="24"/>
        </w:rPr>
        <w:t xml:space="preserve"> </w:t>
      </w:r>
      <w:proofErr w:type="spellStart"/>
      <w:r w:rsidR="00AA4AAE" w:rsidRPr="002906F2">
        <w:rPr>
          <w:rFonts w:ascii="Times New Roman" w:hAnsi="Times New Roman"/>
          <w:sz w:val="24"/>
          <w:szCs w:val="24"/>
        </w:rPr>
        <w:t>Powerpoint</w:t>
      </w:r>
      <w:proofErr w:type="spellEnd"/>
      <w:r w:rsidR="00AA4AAE" w:rsidRPr="002906F2">
        <w:rPr>
          <w:rFonts w:ascii="Times New Roman" w:hAnsi="Times New Roman"/>
          <w:sz w:val="24"/>
          <w:szCs w:val="24"/>
        </w:rPr>
        <w:t xml:space="preserve"> si se vor exemplifica prin aplicații software instalate pe calculatoarele din sala sau online .</w:t>
      </w:r>
    </w:p>
    <w:p w14:paraId="16284F40" w14:textId="77777777" w:rsidR="001458BD" w:rsidRPr="002906F2" w:rsidRDefault="001458BD" w:rsidP="001458BD">
      <w:pPr>
        <w:spacing w:after="0" w:line="240" w:lineRule="auto"/>
        <w:ind w:firstLine="708"/>
        <w:jc w:val="both"/>
        <w:rPr>
          <w:rFonts w:ascii="Times New Roman" w:hAnsi="Times New Roman"/>
          <w:sz w:val="24"/>
          <w:szCs w:val="24"/>
        </w:rPr>
      </w:pPr>
      <w:r w:rsidRPr="002906F2">
        <w:rPr>
          <w:rFonts w:ascii="Times New Roman" w:hAnsi="Times New Roman"/>
          <w:sz w:val="24"/>
          <w:szCs w:val="24"/>
        </w:rPr>
        <w:t>Se va avea în vedere exersarea abilităților de utilizare a calculatorului, a aplicațiilor software disponibile precum și a platformelor online ce oferă aplicații și instrumente necesare procesului de realizare a documentelor electronice și de traducere automată a documentelor. Se vor analiza funcționalitățile și facilitățile unor astfel de platforme și aplicații și se vor face exerciții și comparații între acestea.</w:t>
      </w:r>
    </w:p>
    <w:p w14:paraId="77513178" w14:textId="47FB7E47" w:rsidR="001458BD" w:rsidRPr="002906F2" w:rsidRDefault="001458BD" w:rsidP="001458BD">
      <w:pPr>
        <w:spacing w:after="0" w:line="240" w:lineRule="auto"/>
        <w:ind w:firstLine="708"/>
        <w:jc w:val="both"/>
        <w:rPr>
          <w:rFonts w:ascii="Times New Roman" w:hAnsi="Times New Roman"/>
          <w:sz w:val="24"/>
          <w:szCs w:val="24"/>
        </w:rPr>
      </w:pPr>
      <w:r w:rsidRPr="002906F2">
        <w:rPr>
          <w:rFonts w:ascii="Times New Roman" w:hAnsi="Times New Roman"/>
          <w:sz w:val="24"/>
          <w:szCs w:val="24"/>
        </w:rPr>
        <w:t xml:space="preserve"> </w:t>
      </w:r>
    </w:p>
    <w:p w14:paraId="4C82E5C9" w14:textId="77777777" w:rsidR="003D0D85" w:rsidRPr="002906F2" w:rsidRDefault="003D0D85" w:rsidP="003D0D85">
      <w:pPr>
        <w:spacing w:after="0" w:line="240" w:lineRule="auto"/>
        <w:ind w:left="1416" w:hanging="1416"/>
        <w:rPr>
          <w:rFonts w:ascii="Times New Roman" w:hAnsi="Times New Roman"/>
          <w:b/>
          <w:sz w:val="24"/>
          <w:szCs w:val="24"/>
        </w:rPr>
      </w:pPr>
    </w:p>
    <w:p w14:paraId="391117EE" w14:textId="44AA8B62" w:rsidR="00FD0711" w:rsidRPr="002906F2" w:rsidRDefault="007927E2" w:rsidP="000B3BD0">
      <w:pPr>
        <w:spacing w:after="0" w:line="240" w:lineRule="auto"/>
        <w:rPr>
          <w:rFonts w:ascii="Times New Roman" w:hAnsi="Times New Roman"/>
          <w:b/>
          <w:sz w:val="24"/>
          <w:szCs w:val="24"/>
        </w:rPr>
      </w:pPr>
      <w:r w:rsidRPr="002906F2">
        <w:rPr>
          <w:rFonts w:ascii="Times New Roman" w:hAnsi="Times New Roman"/>
          <w:b/>
          <w:sz w:val="24"/>
          <w:szCs w:val="24"/>
        </w:rPr>
        <w:t>9</w:t>
      </w:r>
      <w:r w:rsidR="003D0D85" w:rsidRPr="002906F2">
        <w:rPr>
          <w:rFonts w:ascii="Times New Roman" w:hAnsi="Times New Roman"/>
          <w:b/>
          <w:sz w:val="24"/>
          <w:szCs w:val="24"/>
        </w:rPr>
        <w:t xml:space="preserve">. </w:t>
      </w:r>
      <w:r w:rsidR="00FD0711" w:rsidRPr="002906F2">
        <w:rPr>
          <w:rFonts w:ascii="Times New Roman" w:hAnsi="Times New Roman"/>
          <w:b/>
          <w:sz w:val="24"/>
          <w:szCs w:val="24"/>
        </w:rPr>
        <w:t>Con</w:t>
      </w:r>
      <w:r w:rsidR="001B1709" w:rsidRPr="002906F2">
        <w:rPr>
          <w:rFonts w:ascii="Times New Roman" w:hAnsi="Times New Roman"/>
          <w:b/>
          <w:sz w:val="24"/>
          <w:szCs w:val="24"/>
        </w:rPr>
        <w:t>ț</w:t>
      </w:r>
      <w:r w:rsidR="00FD0711" w:rsidRPr="002906F2">
        <w:rPr>
          <w:rFonts w:ascii="Times New Roman" w:hAnsi="Times New Roman"/>
          <w:b/>
          <w:sz w:val="24"/>
          <w:szCs w:val="24"/>
        </w:rPr>
        <w:t>inuturi</w:t>
      </w:r>
    </w:p>
    <w:p w14:paraId="757EC3D2" w14:textId="1F91CDAF" w:rsidR="002A2A27" w:rsidRPr="002906F2"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2906F2" w14:paraId="14972563" w14:textId="77777777" w:rsidTr="136E1F19">
        <w:trPr>
          <w:jc w:val="center"/>
        </w:trPr>
        <w:tc>
          <w:tcPr>
            <w:tcW w:w="10527" w:type="dxa"/>
            <w:gridSpan w:val="3"/>
            <w:vAlign w:val="center"/>
          </w:tcPr>
          <w:p w14:paraId="238085BB" w14:textId="5DB210FB" w:rsidR="00AD6760" w:rsidRPr="002906F2" w:rsidRDefault="00AD6760" w:rsidP="000B3BD0">
            <w:pPr>
              <w:spacing w:after="0" w:line="240" w:lineRule="auto"/>
              <w:rPr>
                <w:rFonts w:ascii="Times New Roman" w:hAnsi="Times New Roman"/>
                <w:b/>
                <w:bCs/>
                <w:sz w:val="24"/>
                <w:szCs w:val="24"/>
              </w:rPr>
            </w:pPr>
            <w:r w:rsidRPr="002906F2">
              <w:rPr>
                <w:rFonts w:ascii="Times New Roman" w:hAnsi="Times New Roman"/>
                <w:b/>
                <w:bCs/>
                <w:sz w:val="24"/>
                <w:szCs w:val="24"/>
              </w:rPr>
              <w:t>CURS</w:t>
            </w:r>
          </w:p>
        </w:tc>
      </w:tr>
      <w:tr w:rsidR="00AD6760" w:rsidRPr="002906F2" w14:paraId="68E046A2" w14:textId="77777777" w:rsidTr="136E1F19">
        <w:trPr>
          <w:jc w:val="center"/>
        </w:trPr>
        <w:tc>
          <w:tcPr>
            <w:tcW w:w="1271" w:type="dxa"/>
            <w:vAlign w:val="center"/>
          </w:tcPr>
          <w:p w14:paraId="482092A5" w14:textId="7C8AE06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Capitolul</w:t>
            </w:r>
          </w:p>
        </w:tc>
        <w:tc>
          <w:tcPr>
            <w:tcW w:w="8399" w:type="dxa"/>
            <w:vAlign w:val="center"/>
          </w:tcPr>
          <w:p w14:paraId="24A6971D" w14:textId="134259F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Con</w:t>
            </w:r>
            <w:r w:rsidR="001B1709" w:rsidRPr="002906F2">
              <w:rPr>
                <w:rFonts w:ascii="Times New Roman" w:hAnsi="Times New Roman"/>
                <w:b/>
                <w:bCs/>
                <w:sz w:val="24"/>
                <w:szCs w:val="24"/>
              </w:rPr>
              <w:t>ț</w:t>
            </w:r>
            <w:r w:rsidRPr="002906F2">
              <w:rPr>
                <w:rFonts w:ascii="Times New Roman" w:hAnsi="Times New Roman"/>
                <w:b/>
                <w:bCs/>
                <w:sz w:val="24"/>
                <w:szCs w:val="24"/>
              </w:rPr>
              <w:t>inutul</w:t>
            </w:r>
          </w:p>
        </w:tc>
        <w:tc>
          <w:tcPr>
            <w:tcW w:w="857" w:type="dxa"/>
            <w:vAlign w:val="center"/>
          </w:tcPr>
          <w:p w14:paraId="25FFFED7" w14:textId="62B374FF"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Nr. ore</w:t>
            </w:r>
          </w:p>
        </w:tc>
      </w:tr>
      <w:tr w:rsidR="00764942" w:rsidRPr="002906F2" w14:paraId="2FAF5653" w14:textId="77777777" w:rsidTr="136E1F19">
        <w:trPr>
          <w:jc w:val="center"/>
        </w:trPr>
        <w:tc>
          <w:tcPr>
            <w:tcW w:w="1271" w:type="dxa"/>
            <w:vAlign w:val="center"/>
          </w:tcPr>
          <w:p w14:paraId="70FBC42F" w14:textId="050B956A" w:rsidR="00764942" w:rsidRPr="002906F2" w:rsidRDefault="00764942" w:rsidP="00764942">
            <w:pPr>
              <w:spacing w:line="240" w:lineRule="auto"/>
              <w:jc w:val="center"/>
              <w:rPr>
                <w:rFonts w:ascii="Times New Roman" w:hAnsi="Times New Roman"/>
                <w:sz w:val="24"/>
                <w:szCs w:val="24"/>
              </w:rPr>
            </w:pPr>
            <w:r w:rsidRPr="002906F2">
              <w:rPr>
                <w:rFonts w:ascii="Times New Roman" w:hAnsi="Times New Roman"/>
                <w:sz w:val="24"/>
                <w:szCs w:val="24"/>
              </w:rPr>
              <w:t>I</w:t>
            </w:r>
          </w:p>
        </w:tc>
        <w:tc>
          <w:tcPr>
            <w:tcW w:w="8399" w:type="dxa"/>
          </w:tcPr>
          <w:p w14:paraId="05A240DB" w14:textId="1252922C" w:rsidR="00CF555E" w:rsidRPr="002906F2" w:rsidRDefault="00764942" w:rsidP="000F09B6">
            <w:pPr>
              <w:spacing w:after="0" w:line="240" w:lineRule="auto"/>
              <w:rPr>
                <w:rFonts w:ascii="Times New Roman" w:hAnsi="Times New Roman"/>
                <w:sz w:val="24"/>
                <w:szCs w:val="24"/>
              </w:rPr>
            </w:pPr>
            <w:r w:rsidRPr="002906F2">
              <w:rPr>
                <w:rFonts w:ascii="Times New Roman" w:hAnsi="Times New Roman"/>
                <w:bCs/>
                <w:sz w:val="24"/>
                <w:szCs w:val="24"/>
              </w:rPr>
              <w:t>Tehnologii informatice actuale. Concepte fundamentale. Definiții, caracteristici și clasificări. Structura sistemelor informatice actuale. Reprezentarea informației. Sisteme de numerație și coduri de reprezentare a informației în format digital</w:t>
            </w:r>
            <w:r w:rsidR="00CF555E" w:rsidRPr="002906F2">
              <w:rPr>
                <w:rFonts w:ascii="Times New Roman" w:hAnsi="Times New Roman"/>
                <w:bCs/>
                <w:sz w:val="24"/>
                <w:szCs w:val="24"/>
              </w:rPr>
              <w:t xml:space="preserve"> </w:t>
            </w:r>
          </w:p>
        </w:tc>
        <w:tc>
          <w:tcPr>
            <w:tcW w:w="857" w:type="dxa"/>
            <w:vAlign w:val="center"/>
          </w:tcPr>
          <w:p w14:paraId="3C9EB5C0" w14:textId="624F916B" w:rsidR="00764942" w:rsidRPr="002906F2" w:rsidRDefault="00764942" w:rsidP="00764942">
            <w:pPr>
              <w:spacing w:line="240" w:lineRule="auto"/>
              <w:jc w:val="center"/>
              <w:rPr>
                <w:rFonts w:ascii="Times New Roman" w:hAnsi="Times New Roman"/>
                <w:b/>
                <w:bCs/>
                <w:sz w:val="24"/>
                <w:szCs w:val="24"/>
                <w:lang w:val="it-IT"/>
              </w:rPr>
            </w:pPr>
            <w:r w:rsidRPr="002906F2">
              <w:rPr>
                <w:rFonts w:ascii="Times New Roman" w:hAnsi="Times New Roman"/>
                <w:b/>
                <w:bCs/>
                <w:sz w:val="24"/>
                <w:szCs w:val="24"/>
              </w:rPr>
              <w:t>4</w:t>
            </w:r>
          </w:p>
        </w:tc>
      </w:tr>
      <w:tr w:rsidR="00764942" w:rsidRPr="002906F2" w14:paraId="18ABA96D" w14:textId="77777777" w:rsidTr="136E1F19">
        <w:trPr>
          <w:jc w:val="center"/>
        </w:trPr>
        <w:tc>
          <w:tcPr>
            <w:tcW w:w="1271" w:type="dxa"/>
            <w:vAlign w:val="center"/>
          </w:tcPr>
          <w:p w14:paraId="748F843E" w14:textId="247DB6A0"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II</w:t>
            </w:r>
          </w:p>
        </w:tc>
        <w:tc>
          <w:tcPr>
            <w:tcW w:w="8399" w:type="dxa"/>
          </w:tcPr>
          <w:p w14:paraId="40D13369" w14:textId="1A56BF63" w:rsidR="00764942"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Stocarea dalelor în sistemele informatice (Tipuri de fișiere: directoare). Medii pentru stocarea și transferul datelor. Sisteme de operare și funcțiile principale ale acestora. </w:t>
            </w:r>
          </w:p>
        </w:tc>
        <w:tc>
          <w:tcPr>
            <w:tcW w:w="857" w:type="dxa"/>
            <w:vAlign w:val="center"/>
          </w:tcPr>
          <w:p w14:paraId="34AE2AC5" w14:textId="333D44E5" w:rsidR="00764942" w:rsidRPr="002906F2" w:rsidRDefault="00764942" w:rsidP="00764942">
            <w:pPr>
              <w:spacing w:after="0" w:line="240" w:lineRule="auto"/>
              <w:jc w:val="center"/>
              <w:rPr>
                <w:rFonts w:ascii="Times New Roman" w:hAnsi="Times New Roman"/>
                <w:b/>
                <w:bCs/>
                <w:sz w:val="24"/>
                <w:szCs w:val="24"/>
                <w:lang w:val="it-IT"/>
              </w:rPr>
            </w:pPr>
            <w:r w:rsidRPr="002906F2">
              <w:rPr>
                <w:rFonts w:ascii="Times New Roman" w:hAnsi="Times New Roman"/>
                <w:b/>
                <w:bCs/>
                <w:sz w:val="24"/>
                <w:szCs w:val="24"/>
              </w:rPr>
              <w:t>2</w:t>
            </w:r>
          </w:p>
        </w:tc>
      </w:tr>
      <w:tr w:rsidR="00764942" w:rsidRPr="002906F2" w14:paraId="389DF12A" w14:textId="77777777" w:rsidTr="136E1F19">
        <w:trPr>
          <w:jc w:val="center"/>
        </w:trPr>
        <w:tc>
          <w:tcPr>
            <w:tcW w:w="1271" w:type="dxa"/>
            <w:vAlign w:val="center"/>
          </w:tcPr>
          <w:p w14:paraId="0C8F769E" w14:textId="64E74B94"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III</w:t>
            </w:r>
          </w:p>
        </w:tc>
        <w:tc>
          <w:tcPr>
            <w:tcW w:w="8399" w:type="dxa"/>
          </w:tcPr>
          <w:p w14:paraId="76C651D4" w14:textId="17D23F02" w:rsidR="00CF555E" w:rsidRPr="002906F2" w:rsidRDefault="00764942" w:rsidP="00B23425">
            <w:pPr>
              <w:spacing w:after="0" w:line="240" w:lineRule="auto"/>
              <w:rPr>
                <w:rFonts w:ascii="Times New Roman" w:hAnsi="Times New Roman"/>
                <w:sz w:val="24"/>
                <w:szCs w:val="24"/>
              </w:rPr>
            </w:pPr>
            <w:r w:rsidRPr="002906F2">
              <w:rPr>
                <w:rFonts w:ascii="Times New Roman" w:hAnsi="Times New Roman"/>
                <w:bCs/>
                <w:sz w:val="24"/>
                <w:szCs w:val="24"/>
              </w:rPr>
              <w:t xml:space="preserve">Tehnici și dispozitive pentru introducerea datelor (editare text tastatură, dictare microfon, scanare/fotografiere și recunoaștere optică a caracterelor, utilizare dispozitive de tip </w:t>
            </w:r>
            <w:proofErr w:type="spellStart"/>
            <w:r w:rsidRPr="002906F2">
              <w:rPr>
                <w:rFonts w:ascii="Times New Roman" w:hAnsi="Times New Roman"/>
                <w:bCs/>
                <w:sz w:val="24"/>
                <w:szCs w:val="24"/>
              </w:rPr>
              <w:t>touchscreen</w:t>
            </w:r>
            <w:proofErr w:type="spellEnd"/>
            <w:r w:rsidRPr="002906F2">
              <w:rPr>
                <w:rFonts w:ascii="Times New Roman" w:hAnsi="Times New Roman"/>
                <w:bCs/>
                <w:sz w:val="24"/>
                <w:szCs w:val="24"/>
              </w:rPr>
              <w:t xml:space="preserve">, tablete grafice, hand </w:t>
            </w:r>
            <w:proofErr w:type="spellStart"/>
            <w:r w:rsidRPr="002906F2">
              <w:rPr>
                <w:rFonts w:ascii="Times New Roman" w:hAnsi="Times New Roman"/>
                <w:bCs/>
                <w:sz w:val="24"/>
                <w:szCs w:val="24"/>
              </w:rPr>
              <w:t>recognition</w:t>
            </w:r>
            <w:proofErr w:type="spellEnd"/>
            <w:r w:rsidRPr="002906F2">
              <w:rPr>
                <w:rFonts w:ascii="Times New Roman" w:hAnsi="Times New Roman"/>
                <w:bCs/>
                <w:sz w:val="24"/>
                <w:szCs w:val="24"/>
              </w:rPr>
              <w:t>, etc.)  și aplicații software specifice.</w:t>
            </w:r>
            <w:r w:rsidR="00CF555E" w:rsidRPr="002906F2">
              <w:rPr>
                <w:rFonts w:ascii="Times New Roman" w:hAnsi="Times New Roman"/>
                <w:color w:val="92D050"/>
                <w:sz w:val="24"/>
                <w:szCs w:val="24"/>
              </w:rPr>
              <w:t>.</w:t>
            </w:r>
          </w:p>
        </w:tc>
        <w:tc>
          <w:tcPr>
            <w:tcW w:w="857" w:type="dxa"/>
            <w:vAlign w:val="center"/>
          </w:tcPr>
          <w:p w14:paraId="313E2854" w14:textId="2A3AD19C" w:rsidR="00764942" w:rsidRPr="002906F2" w:rsidRDefault="00764942" w:rsidP="00764942">
            <w:pPr>
              <w:spacing w:after="0" w:line="240" w:lineRule="auto"/>
              <w:jc w:val="center"/>
              <w:rPr>
                <w:rFonts w:ascii="Times New Roman" w:hAnsi="Times New Roman"/>
                <w:b/>
                <w:bCs/>
                <w:sz w:val="24"/>
                <w:szCs w:val="24"/>
                <w:lang w:val="it-IT"/>
              </w:rPr>
            </w:pPr>
            <w:r w:rsidRPr="002906F2">
              <w:rPr>
                <w:rFonts w:ascii="Times New Roman" w:hAnsi="Times New Roman"/>
                <w:b/>
                <w:bCs/>
                <w:sz w:val="24"/>
                <w:szCs w:val="24"/>
                <w:lang w:val="it-IT"/>
              </w:rPr>
              <w:t>2</w:t>
            </w:r>
          </w:p>
        </w:tc>
      </w:tr>
      <w:tr w:rsidR="00764942" w:rsidRPr="002906F2" w14:paraId="2CC7EA92" w14:textId="77777777" w:rsidTr="136E1F19">
        <w:trPr>
          <w:jc w:val="center"/>
        </w:trPr>
        <w:tc>
          <w:tcPr>
            <w:tcW w:w="1271" w:type="dxa"/>
            <w:vAlign w:val="center"/>
          </w:tcPr>
          <w:p w14:paraId="1E399926" w14:textId="3388CF94"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lastRenderedPageBreak/>
              <w:t>IV</w:t>
            </w:r>
          </w:p>
        </w:tc>
        <w:tc>
          <w:tcPr>
            <w:tcW w:w="8399" w:type="dxa"/>
          </w:tcPr>
          <w:p w14:paraId="22B505D2" w14:textId="45A97658" w:rsidR="00874D00" w:rsidRPr="002906F2" w:rsidRDefault="00764942" w:rsidP="00B23425">
            <w:pPr>
              <w:spacing w:after="0" w:line="240" w:lineRule="auto"/>
              <w:rPr>
                <w:rFonts w:ascii="Times New Roman" w:hAnsi="Times New Roman"/>
                <w:sz w:val="24"/>
                <w:szCs w:val="24"/>
              </w:rPr>
            </w:pPr>
            <w:r w:rsidRPr="002906F2">
              <w:rPr>
                <w:rFonts w:ascii="Times New Roman" w:hAnsi="Times New Roman"/>
                <w:bCs/>
                <w:sz w:val="24"/>
                <w:szCs w:val="24"/>
              </w:rPr>
              <w:t xml:space="preserve">Tehnologii și aplicații software pentru vizualizare date și prezentare multimedia (Editoare de text formatat – utilizare avansată; formate portabile de documente, editare de documente multimedia de tip </w:t>
            </w:r>
            <w:proofErr w:type="spellStart"/>
            <w:r w:rsidRPr="002906F2">
              <w:rPr>
                <w:rFonts w:ascii="Times New Roman" w:hAnsi="Times New Roman"/>
                <w:bCs/>
                <w:sz w:val="24"/>
                <w:szCs w:val="24"/>
              </w:rPr>
              <w:t>slide</w:t>
            </w:r>
            <w:proofErr w:type="spellEnd"/>
            <w:r w:rsidRPr="002906F2">
              <w:rPr>
                <w:rFonts w:ascii="Times New Roman" w:hAnsi="Times New Roman"/>
                <w:bCs/>
                <w:sz w:val="24"/>
                <w:szCs w:val="24"/>
              </w:rPr>
              <w:t>-show</w:t>
            </w:r>
          </w:p>
        </w:tc>
        <w:tc>
          <w:tcPr>
            <w:tcW w:w="857" w:type="dxa"/>
            <w:vAlign w:val="center"/>
          </w:tcPr>
          <w:p w14:paraId="15AD19EA" w14:textId="77777777"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t>2</w:t>
            </w:r>
          </w:p>
        </w:tc>
      </w:tr>
      <w:tr w:rsidR="00764942" w:rsidRPr="002906F2" w14:paraId="0CBD9111" w14:textId="77777777" w:rsidTr="136E1F19">
        <w:trPr>
          <w:jc w:val="center"/>
        </w:trPr>
        <w:tc>
          <w:tcPr>
            <w:tcW w:w="1271" w:type="dxa"/>
            <w:vAlign w:val="center"/>
          </w:tcPr>
          <w:p w14:paraId="0C7E9E3C" w14:textId="22901F68"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w:t>
            </w:r>
          </w:p>
        </w:tc>
        <w:tc>
          <w:tcPr>
            <w:tcW w:w="8399" w:type="dxa"/>
          </w:tcPr>
          <w:p w14:paraId="0932949A" w14:textId="3B6747CF" w:rsidR="00B23425" w:rsidRPr="002906F2" w:rsidRDefault="00764942" w:rsidP="00B23425">
            <w:pPr>
              <w:spacing w:after="0" w:line="240" w:lineRule="auto"/>
              <w:rPr>
                <w:rFonts w:ascii="Times New Roman" w:hAnsi="Times New Roman"/>
                <w:color w:val="92D050"/>
                <w:sz w:val="24"/>
                <w:szCs w:val="24"/>
              </w:rPr>
            </w:pPr>
            <w:r w:rsidRPr="002906F2">
              <w:rPr>
                <w:rFonts w:ascii="Times New Roman" w:hAnsi="Times New Roman"/>
                <w:bCs/>
                <w:sz w:val="24"/>
                <w:szCs w:val="24"/>
              </w:rPr>
              <w:t>Tehnologii și aplicații software pentru gestionare date (baze de date), tipuri de baze de date și calcul tabelar; Date distribuite și sisteme de gestionare a lor.</w:t>
            </w:r>
          </w:p>
          <w:p w14:paraId="70892A4D" w14:textId="112DE62A" w:rsidR="00874D00" w:rsidRPr="002906F2" w:rsidRDefault="00874D00" w:rsidP="00874D00">
            <w:pPr>
              <w:spacing w:after="0" w:line="240" w:lineRule="auto"/>
              <w:rPr>
                <w:rFonts w:ascii="Times New Roman" w:hAnsi="Times New Roman"/>
                <w:sz w:val="24"/>
                <w:szCs w:val="24"/>
              </w:rPr>
            </w:pPr>
            <w:r w:rsidRPr="002906F2">
              <w:rPr>
                <w:rFonts w:ascii="Times New Roman" w:hAnsi="Times New Roman"/>
                <w:color w:val="92D050"/>
                <w:sz w:val="24"/>
                <w:szCs w:val="24"/>
              </w:rPr>
              <w:t>.</w:t>
            </w:r>
          </w:p>
        </w:tc>
        <w:tc>
          <w:tcPr>
            <w:tcW w:w="857" w:type="dxa"/>
            <w:vAlign w:val="center"/>
          </w:tcPr>
          <w:p w14:paraId="5928C940" w14:textId="5ACE04DB"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t>2</w:t>
            </w:r>
          </w:p>
        </w:tc>
      </w:tr>
      <w:tr w:rsidR="00764942" w:rsidRPr="002906F2" w14:paraId="63209E08" w14:textId="77777777" w:rsidTr="136E1F19">
        <w:trPr>
          <w:jc w:val="center"/>
        </w:trPr>
        <w:tc>
          <w:tcPr>
            <w:tcW w:w="1271" w:type="dxa"/>
            <w:vAlign w:val="center"/>
          </w:tcPr>
          <w:p w14:paraId="2277214C" w14:textId="23804343"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VI</w:t>
            </w:r>
          </w:p>
        </w:tc>
        <w:tc>
          <w:tcPr>
            <w:tcW w:w="8399" w:type="dxa"/>
          </w:tcPr>
          <w:p w14:paraId="3A68749F" w14:textId="56A05593" w:rsidR="00764942"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Dicționare online; traducere automată/asistată; Traducere în audio/video: </w:t>
            </w:r>
            <w:proofErr w:type="spellStart"/>
            <w:r w:rsidRPr="002906F2">
              <w:rPr>
                <w:rFonts w:ascii="Times New Roman" w:hAnsi="Times New Roman"/>
                <w:bCs/>
                <w:sz w:val="24"/>
                <w:szCs w:val="24"/>
              </w:rPr>
              <w:t>Transcripturi</w:t>
            </w:r>
            <w:proofErr w:type="spellEnd"/>
            <w:r w:rsidRPr="002906F2">
              <w:rPr>
                <w:rFonts w:ascii="Times New Roman" w:hAnsi="Times New Roman"/>
                <w:bCs/>
                <w:sz w:val="24"/>
                <w:szCs w:val="24"/>
              </w:rPr>
              <w:t xml:space="preserve"> și subtitrări fișiere video (formate SUB, SRT, editoare și translatoare formate; gestionare subtitrări multiple - în mai multe limbi); dublare audio; piste audio multiple. </w:t>
            </w:r>
          </w:p>
          <w:p w14:paraId="4F452B76" w14:textId="043A9630" w:rsidR="00874D00" w:rsidRPr="002906F2" w:rsidRDefault="00874D00" w:rsidP="00764942">
            <w:pPr>
              <w:spacing w:after="0" w:line="240" w:lineRule="auto"/>
              <w:rPr>
                <w:rFonts w:ascii="Times New Roman" w:hAnsi="Times New Roman"/>
                <w:sz w:val="24"/>
                <w:szCs w:val="24"/>
              </w:rPr>
            </w:pPr>
          </w:p>
        </w:tc>
        <w:tc>
          <w:tcPr>
            <w:tcW w:w="857" w:type="dxa"/>
            <w:vAlign w:val="center"/>
          </w:tcPr>
          <w:p w14:paraId="2BA13951" w14:textId="25795ED2" w:rsidR="00764942" w:rsidRPr="002906F2" w:rsidRDefault="00764942" w:rsidP="00764942">
            <w:pPr>
              <w:spacing w:after="0" w:line="240" w:lineRule="auto"/>
              <w:jc w:val="center"/>
              <w:rPr>
                <w:rFonts w:ascii="Times New Roman" w:hAnsi="Times New Roman"/>
                <w:b/>
                <w:bCs/>
                <w:sz w:val="24"/>
                <w:szCs w:val="24"/>
              </w:rPr>
            </w:pPr>
            <w:r w:rsidRPr="002906F2">
              <w:rPr>
                <w:rFonts w:ascii="Times New Roman" w:hAnsi="Times New Roman"/>
                <w:b/>
                <w:bCs/>
                <w:sz w:val="24"/>
                <w:szCs w:val="24"/>
              </w:rPr>
              <w:t>2</w:t>
            </w:r>
          </w:p>
        </w:tc>
      </w:tr>
      <w:tr w:rsidR="00764942" w:rsidRPr="002906F2" w14:paraId="57D01962" w14:textId="77777777" w:rsidTr="136E1F19">
        <w:trPr>
          <w:jc w:val="center"/>
        </w:trPr>
        <w:tc>
          <w:tcPr>
            <w:tcW w:w="1271" w:type="dxa"/>
          </w:tcPr>
          <w:p w14:paraId="525731DE" w14:textId="2F6E6371" w:rsidR="00764942" w:rsidRPr="002906F2" w:rsidRDefault="00764942" w:rsidP="00764942">
            <w:pPr>
              <w:spacing w:after="0" w:line="240" w:lineRule="auto"/>
              <w:jc w:val="center"/>
              <w:rPr>
                <w:rFonts w:ascii="Times New Roman" w:hAnsi="Times New Roman"/>
                <w:sz w:val="24"/>
                <w:szCs w:val="24"/>
              </w:rPr>
            </w:pPr>
            <w:r w:rsidRPr="002906F2">
              <w:rPr>
                <w:rFonts w:ascii="Times New Roman" w:hAnsi="Times New Roman"/>
                <w:sz w:val="24"/>
                <w:szCs w:val="24"/>
              </w:rPr>
              <w:t>VII</w:t>
            </w:r>
          </w:p>
        </w:tc>
        <w:tc>
          <w:tcPr>
            <w:tcW w:w="8399" w:type="dxa"/>
          </w:tcPr>
          <w:p w14:paraId="7620E052" w14:textId="26729A09" w:rsidR="00874D00" w:rsidRPr="002906F2" w:rsidRDefault="00764942" w:rsidP="00764942">
            <w:pPr>
              <w:spacing w:after="0" w:line="240" w:lineRule="auto"/>
              <w:rPr>
                <w:rFonts w:ascii="Times New Roman" w:hAnsi="Times New Roman"/>
                <w:bCs/>
                <w:sz w:val="24"/>
                <w:szCs w:val="24"/>
              </w:rPr>
            </w:pPr>
            <w:r w:rsidRPr="002906F2">
              <w:rPr>
                <w:rFonts w:ascii="Times New Roman" w:hAnsi="Times New Roman"/>
                <w:bCs/>
                <w:sz w:val="24"/>
                <w:szCs w:val="24"/>
              </w:rPr>
              <w:t xml:space="preserve">Tehnologii și aplicații software pentru comunicare și transfer de documente prin rețea/internet (poștă electronică - email, transfer de fișiere – protocolul </w:t>
            </w:r>
            <w:proofErr w:type="spellStart"/>
            <w:r w:rsidRPr="002906F2">
              <w:rPr>
                <w:rFonts w:ascii="Times New Roman" w:hAnsi="Times New Roman"/>
                <w:bCs/>
                <w:sz w:val="24"/>
                <w:szCs w:val="24"/>
              </w:rPr>
              <w:t>ftp</w:t>
            </w:r>
            <w:proofErr w:type="spellEnd"/>
            <w:r w:rsidRPr="002906F2">
              <w:rPr>
                <w:rFonts w:ascii="Times New Roman" w:hAnsi="Times New Roman"/>
                <w:bCs/>
                <w:sz w:val="24"/>
                <w:szCs w:val="24"/>
              </w:rPr>
              <w:t xml:space="preserve">; stocare de fișiere și acces la distanță/mobil- conceptele </w:t>
            </w:r>
            <w:proofErr w:type="spellStart"/>
            <w:r w:rsidRPr="002906F2">
              <w:rPr>
                <w:rFonts w:ascii="Times New Roman" w:hAnsi="Times New Roman"/>
                <w:bCs/>
                <w:sz w:val="24"/>
                <w:szCs w:val="24"/>
              </w:rPr>
              <w:t>cloud</w:t>
            </w:r>
            <w:proofErr w:type="spellEnd"/>
            <w:r w:rsidRPr="002906F2">
              <w:rPr>
                <w:rFonts w:ascii="Times New Roman" w:hAnsi="Times New Roman"/>
                <w:bCs/>
                <w:sz w:val="24"/>
                <w:szCs w:val="24"/>
              </w:rPr>
              <w:t xml:space="preserve"> </w:t>
            </w:r>
            <w:proofErr w:type="spellStart"/>
            <w:r w:rsidRPr="002906F2">
              <w:rPr>
                <w:rFonts w:ascii="Times New Roman" w:hAnsi="Times New Roman"/>
                <w:bCs/>
                <w:sz w:val="24"/>
                <w:szCs w:val="24"/>
              </w:rPr>
              <w:t>storage</w:t>
            </w:r>
            <w:proofErr w:type="spellEnd"/>
            <w:r w:rsidRPr="002906F2">
              <w:rPr>
                <w:rFonts w:ascii="Times New Roman" w:hAnsi="Times New Roman"/>
                <w:bCs/>
                <w:sz w:val="24"/>
                <w:szCs w:val="24"/>
              </w:rPr>
              <w:t xml:space="preserve"> și </w:t>
            </w:r>
            <w:proofErr w:type="spellStart"/>
            <w:r w:rsidRPr="002906F2">
              <w:rPr>
                <w:rFonts w:ascii="Times New Roman" w:hAnsi="Times New Roman"/>
                <w:bCs/>
                <w:sz w:val="24"/>
                <w:szCs w:val="24"/>
              </w:rPr>
              <w:t>cloud</w:t>
            </w:r>
            <w:proofErr w:type="spellEnd"/>
            <w:r w:rsidRPr="002906F2">
              <w:rPr>
                <w:rFonts w:ascii="Times New Roman" w:hAnsi="Times New Roman"/>
                <w:bCs/>
                <w:sz w:val="24"/>
                <w:szCs w:val="24"/>
              </w:rPr>
              <w:t xml:space="preserve"> </w:t>
            </w:r>
            <w:proofErr w:type="spellStart"/>
            <w:r w:rsidRPr="002906F2">
              <w:rPr>
                <w:rFonts w:ascii="Times New Roman" w:hAnsi="Times New Roman"/>
                <w:bCs/>
                <w:sz w:val="24"/>
                <w:szCs w:val="24"/>
              </w:rPr>
              <w:t>computing</w:t>
            </w:r>
            <w:proofErr w:type="spellEnd"/>
            <w:r w:rsidRPr="002906F2">
              <w:rPr>
                <w:rFonts w:ascii="Times New Roman" w:hAnsi="Times New Roman"/>
                <w:bCs/>
                <w:sz w:val="24"/>
                <w:szCs w:val="24"/>
              </w:rPr>
              <w:t xml:space="preserve">); aplicații client-server; pagini web și protocolul </w:t>
            </w:r>
            <w:proofErr w:type="spellStart"/>
            <w:r w:rsidRPr="002906F2">
              <w:rPr>
                <w:rFonts w:ascii="Times New Roman" w:hAnsi="Times New Roman"/>
                <w:bCs/>
                <w:sz w:val="24"/>
                <w:szCs w:val="24"/>
              </w:rPr>
              <w:t>http</w:t>
            </w:r>
            <w:proofErr w:type="spellEnd"/>
            <w:r w:rsidRPr="002906F2">
              <w:rPr>
                <w:rFonts w:ascii="Times New Roman" w:hAnsi="Times New Roman"/>
                <w:bCs/>
                <w:sz w:val="24"/>
                <w:szCs w:val="24"/>
              </w:rPr>
              <w:t>/</w:t>
            </w:r>
            <w:proofErr w:type="spellStart"/>
            <w:r w:rsidRPr="002906F2">
              <w:rPr>
                <w:rFonts w:ascii="Times New Roman" w:hAnsi="Times New Roman"/>
                <w:bCs/>
                <w:sz w:val="24"/>
                <w:szCs w:val="24"/>
              </w:rPr>
              <w:t>https</w:t>
            </w:r>
            <w:proofErr w:type="spellEnd"/>
            <w:r w:rsidRPr="002906F2">
              <w:rPr>
                <w:rFonts w:ascii="Times New Roman" w:hAnsi="Times New Roman"/>
                <w:bCs/>
                <w:sz w:val="24"/>
                <w:szCs w:val="24"/>
              </w:rPr>
              <w:t xml:space="preserve">; limbajul </w:t>
            </w:r>
            <w:proofErr w:type="spellStart"/>
            <w:r w:rsidRPr="002906F2">
              <w:rPr>
                <w:rFonts w:ascii="Times New Roman" w:hAnsi="Times New Roman"/>
                <w:bCs/>
                <w:sz w:val="24"/>
                <w:szCs w:val="24"/>
              </w:rPr>
              <w:t>html</w:t>
            </w:r>
            <w:proofErr w:type="spellEnd"/>
            <w:r w:rsidR="00B23425">
              <w:rPr>
                <w:rFonts w:ascii="Times New Roman" w:hAnsi="Times New Roman"/>
                <w:bCs/>
                <w:sz w:val="24"/>
                <w:szCs w:val="24"/>
              </w:rPr>
              <w:t>.</w:t>
            </w:r>
          </w:p>
        </w:tc>
        <w:tc>
          <w:tcPr>
            <w:tcW w:w="857" w:type="dxa"/>
          </w:tcPr>
          <w:p w14:paraId="664A9F59" w14:textId="24260C2A" w:rsidR="00764942" w:rsidRPr="002906F2" w:rsidRDefault="00764942" w:rsidP="00764942">
            <w:pPr>
              <w:spacing w:after="0" w:line="240" w:lineRule="auto"/>
              <w:jc w:val="center"/>
              <w:rPr>
                <w:rFonts w:ascii="Times New Roman" w:hAnsi="Times New Roman"/>
                <w:b/>
                <w:sz w:val="24"/>
                <w:szCs w:val="24"/>
              </w:rPr>
            </w:pPr>
            <w:r w:rsidRPr="002906F2">
              <w:rPr>
                <w:rFonts w:ascii="Times New Roman" w:hAnsi="Times New Roman"/>
                <w:b/>
                <w:sz w:val="24"/>
                <w:szCs w:val="24"/>
              </w:rPr>
              <w:t>2</w:t>
            </w:r>
          </w:p>
        </w:tc>
      </w:tr>
      <w:tr w:rsidR="00C0178C" w:rsidRPr="002906F2" w14:paraId="4846322E" w14:textId="77777777" w:rsidTr="136E1F19">
        <w:trPr>
          <w:jc w:val="center"/>
        </w:trPr>
        <w:tc>
          <w:tcPr>
            <w:tcW w:w="1271" w:type="dxa"/>
          </w:tcPr>
          <w:p w14:paraId="7293CC62" w14:textId="77777777" w:rsidR="00C0178C" w:rsidRPr="002906F2" w:rsidRDefault="00C0178C" w:rsidP="00C0178C">
            <w:pPr>
              <w:spacing w:after="0" w:line="240" w:lineRule="auto"/>
              <w:jc w:val="center"/>
              <w:rPr>
                <w:rFonts w:ascii="Times New Roman" w:hAnsi="Times New Roman"/>
                <w:sz w:val="24"/>
                <w:szCs w:val="24"/>
              </w:rPr>
            </w:pPr>
          </w:p>
        </w:tc>
        <w:tc>
          <w:tcPr>
            <w:tcW w:w="8399" w:type="dxa"/>
          </w:tcPr>
          <w:p w14:paraId="2B14B002" w14:textId="075E056C" w:rsidR="00C0178C" w:rsidRPr="002906F2" w:rsidRDefault="00C0178C" w:rsidP="00C0178C">
            <w:pPr>
              <w:spacing w:after="0" w:line="240" w:lineRule="auto"/>
              <w:jc w:val="right"/>
              <w:rPr>
                <w:rFonts w:ascii="Arial" w:hAnsi="Arial" w:cs="Arial"/>
                <w:bCs/>
                <w:sz w:val="18"/>
                <w:szCs w:val="18"/>
              </w:rPr>
            </w:pPr>
            <w:r w:rsidRPr="002906F2">
              <w:rPr>
                <w:rFonts w:ascii="Times New Roman" w:hAnsi="Times New Roman"/>
                <w:b/>
                <w:sz w:val="24"/>
                <w:szCs w:val="24"/>
              </w:rPr>
              <w:t>Total:</w:t>
            </w:r>
          </w:p>
        </w:tc>
        <w:tc>
          <w:tcPr>
            <w:tcW w:w="857" w:type="dxa"/>
          </w:tcPr>
          <w:p w14:paraId="53B0FF7D" w14:textId="63E28FA2" w:rsidR="00C0178C" w:rsidRPr="002906F2" w:rsidRDefault="00C0178C" w:rsidP="00C0178C">
            <w:pPr>
              <w:spacing w:after="0" w:line="240" w:lineRule="auto"/>
              <w:jc w:val="center"/>
              <w:rPr>
                <w:rFonts w:ascii="Times New Roman" w:hAnsi="Times New Roman"/>
                <w:b/>
                <w:sz w:val="24"/>
                <w:szCs w:val="24"/>
              </w:rPr>
            </w:pPr>
            <w:r w:rsidRPr="002906F2">
              <w:rPr>
                <w:rFonts w:ascii="Times New Roman" w:hAnsi="Times New Roman"/>
                <w:b/>
                <w:sz w:val="24"/>
                <w:szCs w:val="24"/>
              </w:rPr>
              <w:t>14</w:t>
            </w:r>
          </w:p>
        </w:tc>
      </w:tr>
      <w:tr w:rsidR="00C0178C" w:rsidRPr="002906F2" w14:paraId="210E37E8" w14:textId="77777777" w:rsidTr="136E1F19">
        <w:trPr>
          <w:jc w:val="center"/>
        </w:trPr>
        <w:tc>
          <w:tcPr>
            <w:tcW w:w="10527" w:type="dxa"/>
            <w:gridSpan w:val="3"/>
          </w:tcPr>
          <w:p w14:paraId="5C7CC5D7" w14:textId="7B129B1B" w:rsidR="00C0178C" w:rsidRPr="002906F2" w:rsidRDefault="00C0178C" w:rsidP="00C0178C">
            <w:pPr>
              <w:spacing w:after="0" w:line="240" w:lineRule="auto"/>
              <w:jc w:val="both"/>
              <w:rPr>
                <w:rFonts w:ascii="Times New Roman" w:hAnsi="Times New Roman"/>
                <w:b/>
                <w:bCs/>
                <w:sz w:val="24"/>
                <w:szCs w:val="24"/>
              </w:rPr>
            </w:pPr>
            <w:r w:rsidRPr="002906F2">
              <w:rPr>
                <w:rFonts w:ascii="Times New Roman" w:hAnsi="Times New Roman"/>
                <w:b/>
                <w:bCs/>
                <w:sz w:val="24"/>
                <w:szCs w:val="24"/>
              </w:rPr>
              <w:t>Bibliografie:</w:t>
            </w:r>
          </w:p>
          <w:p w14:paraId="39BEAAE3" w14:textId="5A830C5D" w:rsidR="00C0178C" w:rsidRPr="002906F2" w:rsidRDefault="00C0178C" w:rsidP="00C0178C">
            <w:pPr>
              <w:pStyle w:val="ListParagraph"/>
              <w:numPr>
                <w:ilvl w:val="0"/>
                <w:numId w:val="25"/>
              </w:numPr>
              <w:spacing w:after="0" w:line="240" w:lineRule="auto"/>
              <w:ind w:left="505" w:hanging="223"/>
              <w:contextualSpacing w:val="0"/>
              <w:rPr>
                <w:rFonts w:ascii="Arial" w:hAnsi="Arial" w:cs="Arial"/>
                <w:bCs/>
                <w:sz w:val="16"/>
                <w:szCs w:val="16"/>
              </w:rPr>
            </w:pPr>
            <w:r w:rsidRPr="002906F2">
              <w:rPr>
                <w:rFonts w:ascii="Arial" w:hAnsi="Arial" w:cs="Arial"/>
                <w:bCs/>
                <w:sz w:val="16"/>
                <w:szCs w:val="16"/>
              </w:rPr>
              <w:t>B. Cioc – Exploatarea Avansată a Tehnologiilor Informatice Actuale –  https://learn.upit.ro/course/view.php?id=14898</w:t>
            </w:r>
          </w:p>
          <w:p w14:paraId="62AEA1E0"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bCs/>
                <w:sz w:val="16"/>
                <w:szCs w:val="16"/>
              </w:rPr>
              <w:t>Ioan LITA, Daniel Alexandru VISAN, Ion Bogdan CIOC, Adrian Ioan Lița, “</w:t>
            </w:r>
            <w:r w:rsidRPr="002906F2">
              <w:rPr>
                <w:rFonts w:ascii="Arial" w:hAnsi="Arial" w:cs="Arial"/>
                <w:bCs/>
                <w:i/>
                <w:sz w:val="16"/>
                <w:szCs w:val="16"/>
              </w:rPr>
              <w:t>Ghid pentru utilizarea calculatorului</w:t>
            </w:r>
            <w:r w:rsidRPr="002906F2">
              <w:rPr>
                <w:rFonts w:ascii="Arial" w:hAnsi="Arial" w:cs="Arial"/>
                <w:bCs/>
                <w:sz w:val="16"/>
                <w:szCs w:val="16"/>
              </w:rPr>
              <w:t xml:space="preserve">”, ISBN: 978-973-755-280-8, 340 pag., Editura </w:t>
            </w:r>
            <w:proofErr w:type="spellStart"/>
            <w:r w:rsidRPr="002906F2">
              <w:rPr>
                <w:rFonts w:ascii="Arial" w:hAnsi="Arial" w:cs="Arial"/>
                <w:bCs/>
                <w:sz w:val="16"/>
                <w:szCs w:val="16"/>
              </w:rPr>
              <w:t>MatrixRom</w:t>
            </w:r>
            <w:proofErr w:type="spellEnd"/>
            <w:r w:rsidRPr="002906F2">
              <w:rPr>
                <w:rFonts w:ascii="Arial" w:hAnsi="Arial" w:cs="Arial"/>
                <w:bCs/>
                <w:sz w:val="16"/>
                <w:szCs w:val="16"/>
              </w:rPr>
              <w:t xml:space="preserve">, București, 2007 </w:t>
            </w:r>
          </w:p>
          <w:p w14:paraId="6084FF4A"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 xml:space="preserve">Ioan Lița; Daniel Alexandru Vișan; Ion Bogdan Cioc, </w:t>
            </w:r>
            <w:r w:rsidRPr="002906F2">
              <w:rPr>
                <w:rFonts w:ascii="Arial" w:hAnsi="Arial" w:cs="Arial"/>
                <w:i/>
                <w:sz w:val="16"/>
                <w:szCs w:val="16"/>
              </w:rPr>
              <w:t>Comunicații de date</w:t>
            </w:r>
            <w:r w:rsidRPr="002906F2">
              <w:rPr>
                <w:rFonts w:ascii="Arial" w:hAnsi="Arial" w:cs="Arial"/>
                <w:sz w:val="16"/>
                <w:szCs w:val="16"/>
              </w:rPr>
              <w:t xml:space="preserve">, ISBN 978-973-755-666-0, </w:t>
            </w:r>
            <w:proofErr w:type="spellStart"/>
            <w:r w:rsidRPr="002906F2">
              <w:rPr>
                <w:rFonts w:ascii="Arial" w:hAnsi="Arial" w:cs="Arial"/>
                <w:sz w:val="16"/>
                <w:szCs w:val="16"/>
              </w:rPr>
              <w:t>Matrix</w:t>
            </w:r>
            <w:proofErr w:type="spellEnd"/>
            <w:r w:rsidRPr="002906F2">
              <w:rPr>
                <w:rFonts w:ascii="Arial" w:hAnsi="Arial" w:cs="Arial"/>
                <w:sz w:val="16"/>
                <w:szCs w:val="16"/>
              </w:rPr>
              <w:t xml:space="preserve"> Rom 2010,</w:t>
            </w:r>
          </w:p>
          <w:p w14:paraId="6942AFD1"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Valeriu Manuel Ionescu, Grigore-Adrian Iordăchescu, „</w:t>
            </w:r>
            <w:r w:rsidRPr="002906F2">
              <w:rPr>
                <w:rFonts w:ascii="Arial" w:hAnsi="Arial" w:cs="Arial"/>
                <w:i/>
                <w:sz w:val="16"/>
                <w:szCs w:val="16"/>
              </w:rPr>
              <w:t>Comunicații, virtualizare și procesarea multimedia</w:t>
            </w:r>
            <w:r w:rsidRPr="002906F2">
              <w:rPr>
                <w:rFonts w:ascii="Arial" w:hAnsi="Arial" w:cs="Arial"/>
                <w:sz w:val="16"/>
                <w:szCs w:val="16"/>
              </w:rPr>
              <w:t>”, Pitești, Editura Universității din Pitești, 2015, CD audio.</w:t>
            </w:r>
          </w:p>
          <w:p w14:paraId="3E5FE162"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Eugen Diaconescu, Nicu Bizon, „Introducere în calculatoare și sisteme de operare”, Ed. Universității din Pitești, ISBN 973-97851-8-4, 2014.</w:t>
            </w:r>
          </w:p>
          <w:p w14:paraId="7F563B1F" w14:textId="77777777" w:rsidR="00C0178C" w:rsidRPr="002906F2" w:rsidRDefault="00C0178C" w:rsidP="00C0178C">
            <w:pPr>
              <w:pStyle w:val="ListParagraph"/>
              <w:numPr>
                <w:ilvl w:val="0"/>
                <w:numId w:val="25"/>
              </w:numPr>
              <w:spacing w:after="0" w:line="240" w:lineRule="auto"/>
              <w:ind w:left="505" w:hanging="223"/>
              <w:contextualSpacing w:val="0"/>
              <w:rPr>
                <w:rFonts w:ascii="Arial" w:hAnsi="Arial" w:cs="Arial"/>
                <w:sz w:val="16"/>
                <w:szCs w:val="16"/>
              </w:rPr>
            </w:pPr>
            <w:r w:rsidRPr="002906F2">
              <w:rPr>
                <w:rFonts w:ascii="Arial" w:hAnsi="Arial" w:cs="Arial"/>
                <w:sz w:val="16"/>
                <w:szCs w:val="16"/>
              </w:rPr>
              <w:t xml:space="preserve">Sorin Adrian </w:t>
            </w:r>
            <w:proofErr w:type="spellStart"/>
            <w:r w:rsidRPr="002906F2">
              <w:rPr>
                <w:rFonts w:ascii="Arial" w:hAnsi="Arial" w:cs="Arial"/>
                <w:sz w:val="16"/>
                <w:szCs w:val="16"/>
              </w:rPr>
              <w:t>Ciureanu</w:t>
            </w:r>
            <w:proofErr w:type="spellEnd"/>
            <w:r w:rsidRPr="002906F2">
              <w:rPr>
                <w:rFonts w:ascii="Arial" w:hAnsi="Arial" w:cs="Arial"/>
                <w:sz w:val="16"/>
                <w:szCs w:val="16"/>
              </w:rPr>
              <w:t>, „</w:t>
            </w:r>
            <w:r w:rsidRPr="002906F2">
              <w:rPr>
                <w:rFonts w:ascii="Arial" w:hAnsi="Arial" w:cs="Arial"/>
                <w:i/>
                <w:sz w:val="16"/>
                <w:szCs w:val="16"/>
              </w:rPr>
              <w:t>Sisteme de operare</w:t>
            </w:r>
            <w:r w:rsidRPr="002906F2">
              <w:rPr>
                <w:rFonts w:ascii="Arial" w:hAnsi="Arial" w:cs="Arial"/>
                <w:sz w:val="16"/>
                <w:szCs w:val="16"/>
              </w:rPr>
              <w:t xml:space="preserve">”, Ed. </w:t>
            </w:r>
            <w:proofErr w:type="spellStart"/>
            <w:r w:rsidRPr="002906F2">
              <w:rPr>
                <w:rFonts w:ascii="Arial" w:hAnsi="Arial" w:cs="Arial"/>
                <w:sz w:val="16"/>
                <w:szCs w:val="16"/>
              </w:rPr>
              <w:t>Printech</w:t>
            </w:r>
            <w:proofErr w:type="spellEnd"/>
            <w:r w:rsidRPr="002906F2">
              <w:rPr>
                <w:rFonts w:ascii="Arial" w:hAnsi="Arial" w:cs="Arial"/>
                <w:sz w:val="16"/>
                <w:szCs w:val="16"/>
              </w:rPr>
              <w:t>, București, 2005, ISBN 973-718-189-1</w:t>
            </w:r>
          </w:p>
          <w:p w14:paraId="14F5496B" w14:textId="582CBA1D" w:rsidR="00C0178C" w:rsidRPr="002906F2" w:rsidRDefault="00C0178C" w:rsidP="00C0178C">
            <w:pPr>
              <w:pStyle w:val="TableParagraph"/>
              <w:spacing w:before="1" w:line="206" w:lineRule="exact"/>
              <w:ind w:left="503" w:right="281" w:hanging="223"/>
              <w:rPr>
                <w:rFonts w:ascii="Arial" w:hAnsi="Arial" w:cs="Arial"/>
                <w:sz w:val="16"/>
                <w:szCs w:val="16"/>
              </w:rPr>
            </w:pPr>
            <w:r w:rsidRPr="002906F2">
              <w:rPr>
                <w:rFonts w:ascii="Arial" w:hAnsi="Arial" w:cs="Arial"/>
                <w:sz w:val="16"/>
                <w:szCs w:val="16"/>
              </w:rPr>
              <w:t>Ioan Liță, Ion Bogdan Cioc: „</w:t>
            </w:r>
            <w:r w:rsidRPr="002906F2">
              <w:rPr>
                <w:rFonts w:ascii="Arial" w:hAnsi="Arial" w:cs="Arial"/>
                <w:i/>
                <w:sz w:val="16"/>
                <w:szCs w:val="16"/>
              </w:rPr>
              <w:t>Protocoale și rețele publice de date</w:t>
            </w:r>
            <w:r w:rsidRPr="002906F2">
              <w:rPr>
                <w:rFonts w:ascii="Arial" w:hAnsi="Arial" w:cs="Arial"/>
                <w:sz w:val="16"/>
                <w:szCs w:val="16"/>
              </w:rPr>
              <w:t>”, Ed. Universității din Pitești, ISBN 973-690-036-3, Pitești 2002</w:t>
            </w:r>
          </w:p>
        </w:tc>
      </w:tr>
    </w:tbl>
    <w:p w14:paraId="0CDD3DC7" w14:textId="52BC28E2" w:rsidR="002A2A27" w:rsidRPr="002906F2" w:rsidRDefault="002A2A27" w:rsidP="000B3BD0">
      <w:pPr>
        <w:spacing w:after="0" w:line="240" w:lineRule="auto"/>
        <w:rPr>
          <w:rFonts w:ascii="Times New Roman" w:hAnsi="Times New Roman"/>
          <w:b/>
          <w:sz w:val="24"/>
          <w:szCs w:val="24"/>
        </w:rPr>
      </w:pPr>
    </w:p>
    <w:p w14:paraId="6281326B" w14:textId="77777777" w:rsidR="00745DEC" w:rsidRPr="002906F2"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2906F2" w14:paraId="3642EC7C" w14:textId="77777777" w:rsidTr="00C0178C">
        <w:trPr>
          <w:trHeight w:val="310"/>
          <w:jc w:val="center"/>
        </w:trPr>
        <w:tc>
          <w:tcPr>
            <w:tcW w:w="10464" w:type="dxa"/>
            <w:gridSpan w:val="3"/>
            <w:vAlign w:val="center"/>
          </w:tcPr>
          <w:p w14:paraId="56131CC1" w14:textId="77C302ED" w:rsidR="00AD6760" w:rsidRPr="002906F2" w:rsidRDefault="00AD6760" w:rsidP="000B3BD0">
            <w:pPr>
              <w:spacing w:after="0" w:line="240" w:lineRule="auto"/>
              <w:rPr>
                <w:rFonts w:ascii="Times New Roman" w:hAnsi="Times New Roman"/>
                <w:b/>
                <w:bCs/>
                <w:sz w:val="24"/>
                <w:szCs w:val="24"/>
              </w:rPr>
            </w:pPr>
            <w:r w:rsidRPr="002906F2">
              <w:rPr>
                <w:rFonts w:ascii="Times New Roman" w:hAnsi="Times New Roman"/>
                <w:b/>
                <w:bCs/>
                <w:sz w:val="24"/>
                <w:szCs w:val="24"/>
              </w:rPr>
              <w:t>LABORATOR</w:t>
            </w:r>
            <w:r w:rsidR="00745DEC" w:rsidRPr="002906F2">
              <w:rPr>
                <w:rFonts w:ascii="Times New Roman" w:hAnsi="Times New Roman"/>
                <w:b/>
                <w:bCs/>
                <w:sz w:val="24"/>
                <w:szCs w:val="24"/>
              </w:rPr>
              <w:t>/ SEMINAR</w:t>
            </w:r>
            <w:r w:rsidR="003075CA" w:rsidRPr="002906F2">
              <w:rPr>
                <w:rFonts w:ascii="Times New Roman" w:hAnsi="Times New Roman"/>
                <w:b/>
                <w:bCs/>
                <w:sz w:val="24"/>
                <w:szCs w:val="24"/>
              </w:rPr>
              <w:t>/PROIECT</w:t>
            </w:r>
          </w:p>
        </w:tc>
      </w:tr>
      <w:tr w:rsidR="00AD6760" w:rsidRPr="002906F2" w14:paraId="6B577D84" w14:textId="77777777" w:rsidTr="00C0178C">
        <w:trPr>
          <w:trHeight w:val="310"/>
          <w:jc w:val="center"/>
        </w:trPr>
        <w:tc>
          <w:tcPr>
            <w:tcW w:w="850" w:type="dxa"/>
            <w:vAlign w:val="center"/>
          </w:tcPr>
          <w:p w14:paraId="65233FCB" w14:textId="298DB43C"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 xml:space="preserve">Nr. crt. </w:t>
            </w:r>
          </w:p>
        </w:tc>
        <w:tc>
          <w:tcPr>
            <w:tcW w:w="8740" w:type="dxa"/>
            <w:vAlign w:val="center"/>
          </w:tcPr>
          <w:p w14:paraId="14533F4B" w14:textId="65236810"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Con</w:t>
            </w:r>
            <w:r w:rsidR="001B1709" w:rsidRPr="002906F2">
              <w:rPr>
                <w:rFonts w:ascii="Times New Roman" w:hAnsi="Times New Roman"/>
                <w:b/>
                <w:bCs/>
                <w:sz w:val="24"/>
                <w:szCs w:val="24"/>
              </w:rPr>
              <w:t>ț</w:t>
            </w:r>
            <w:r w:rsidRPr="002906F2">
              <w:rPr>
                <w:rFonts w:ascii="Times New Roman" w:hAnsi="Times New Roman"/>
                <w:b/>
                <w:bCs/>
                <w:sz w:val="24"/>
                <w:szCs w:val="24"/>
              </w:rPr>
              <w:t>inutul</w:t>
            </w:r>
            <w:r w:rsidR="002906F2">
              <w:rPr>
                <w:rFonts w:ascii="Times New Roman" w:hAnsi="Times New Roman"/>
                <w:b/>
                <w:bCs/>
                <w:sz w:val="24"/>
                <w:szCs w:val="24"/>
              </w:rPr>
              <w:t xml:space="preserve"> </w:t>
            </w:r>
          </w:p>
        </w:tc>
        <w:tc>
          <w:tcPr>
            <w:tcW w:w="874" w:type="dxa"/>
            <w:vAlign w:val="center"/>
          </w:tcPr>
          <w:p w14:paraId="58AFCCFA" w14:textId="39F18312" w:rsidR="00AD6760" w:rsidRPr="002906F2" w:rsidRDefault="00AD6760" w:rsidP="000B3BD0">
            <w:pPr>
              <w:spacing w:after="0" w:line="240" w:lineRule="auto"/>
              <w:jc w:val="center"/>
              <w:rPr>
                <w:rFonts w:ascii="Times New Roman" w:hAnsi="Times New Roman"/>
                <w:b/>
                <w:bCs/>
                <w:sz w:val="24"/>
                <w:szCs w:val="24"/>
              </w:rPr>
            </w:pPr>
            <w:r w:rsidRPr="002906F2">
              <w:rPr>
                <w:rFonts w:ascii="Times New Roman" w:hAnsi="Times New Roman"/>
                <w:b/>
                <w:bCs/>
                <w:sz w:val="24"/>
                <w:szCs w:val="24"/>
              </w:rPr>
              <w:t>Nr. ore</w:t>
            </w:r>
          </w:p>
        </w:tc>
      </w:tr>
      <w:tr w:rsidR="00C0178C" w:rsidRPr="002906F2" w14:paraId="10F798F8" w14:textId="77777777" w:rsidTr="00C0178C">
        <w:trPr>
          <w:trHeight w:val="310"/>
          <w:jc w:val="center"/>
        </w:trPr>
        <w:tc>
          <w:tcPr>
            <w:tcW w:w="850" w:type="dxa"/>
          </w:tcPr>
          <w:p w14:paraId="407718C1"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1.</w:t>
            </w:r>
          </w:p>
        </w:tc>
        <w:tc>
          <w:tcPr>
            <w:tcW w:w="8740" w:type="dxa"/>
            <w:vAlign w:val="center"/>
          </w:tcPr>
          <w:p w14:paraId="33FD776F" w14:textId="60AFEA1F" w:rsidR="002906F2" w:rsidRPr="00F60498" w:rsidRDefault="00C0178C" w:rsidP="00B23425">
            <w:pPr>
              <w:spacing w:after="0" w:line="240" w:lineRule="auto"/>
              <w:jc w:val="both"/>
              <w:rPr>
                <w:rFonts w:ascii="Times New Roman" w:hAnsi="Times New Roman"/>
                <w:color w:val="92D050"/>
                <w:sz w:val="24"/>
                <w:szCs w:val="24"/>
              </w:rPr>
            </w:pPr>
            <w:r w:rsidRPr="002906F2">
              <w:rPr>
                <w:rFonts w:ascii="Times New Roman" w:hAnsi="Times New Roman"/>
                <w:sz w:val="24"/>
                <w:szCs w:val="24"/>
              </w:rPr>
              <w:t xml:space="preserve">Structura calculatoarelor PC. Configurare hardware, setări inițiale (BIOS); instalare sistem de operare/drivere. Setări și utilizare funcții avansate pentru gestionarea fișierelor și configurare aplicații. </w:t>
            </w:r>
          </w:p>
        </w:tc>
        <w:tc>
          <w:tcPr>
            <w:tcW w:w="874" w:type="dxa"/>
            <w:vAlign w:val="center"/>
          </w:tcPr>
          <w:p w14:paraId="1DDBB691"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41A147A3" w14:textId="77777777" w:rsidTr="00C0178C">
        <w:trPr>
          <w:trHeight w:val="310"/>
          <w:jc w:val="center"/>
        </w:trPr>
        <w:tc>
          <w:tcPr>
            <w:tcW w:w="850" w:type="dxa"/>
          </w:tcPr>
          <w:p w14:paraId="05B40FBB"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c>
          <w:tcPr>
            <w:tcW w:w="8740" w:type="dxa"/>
            <w:vAlign w:val="center"/>
          </w:tcPr>
          <w:p w14:paraId="67CC1DCC" w14:textId="6B3AEF3A" w:rsidR="002906F2" w:rsidRPr="00B23425" w:rsidRDefault="00C0178C" w:rsidP="002906F2">
            <w:pPr>
              <w:pStyle w:val="TableParagraph"/>
              <w:rPr>
                <w:bCs/>
                <w:iCs/>
                <w:sz w:val="24"/>
                <w:szCs w:val="24"/>
              </w:rPr>
            </w:pPr>
            <w:r w:rsidRPr="002906F2">
              <w:rPr>
                <w:bCs/>
                <w:iCs/>
                <w:sz w:val="24"/>
                <w:szCs w:val="24"/>
              </w:rPr>
              <w:t>Aplicații de editare text (</w:t>
            </w:r>
            <w:proofErr w:type="spellStart"/>
            <w:r w:rsidRPr="002906F2">
              <w:rPr>
                <w:bCs/>
                <w:iCs/>
                <w:sz w:val="24"/>
                <w:szCs w:val="24"/>
              </w:rPr>
              <w:t>Notepad</w:t>
            </w:r>
            <w:proofErr w:type="spellEnd"/>
            <w:r w:rsidRPr="002906F2">
              <w:rPr>
                <w:bCs/>
                <w:iCs/>
                <w:sz w:val="24"/>
                <w:szCs w:val="24"/>
              </w:rPr>
              <w:t xml:space="preserve">, </w:t>
            </w:r>
            <w:proofErr w:type="spellStart"/>
            <w:r w:rsidRPr="002906F2">
              <w:rPr>
                <w:bCs/>
                <w:iCs/>
                <w:sz w:val="24"/>
                <w:szCs w:val="24"/>
              </w:rPr>
              <w:t>Wordpad</w:t>
            </w:r>
            <w:proofErr w:type="spellEnd"/>
            <w:r w:rsidRPr="002906F2">
              <w:rPr>
                <w:bCs/>
                <w:iCs/>
                <w:sz w:val="24"/>
                <w:szCs w:val="24"/>
              </w:rPr>
              <w:t xml:space="preserve">, Microsoft Word). Utilizare funcții avansate (configurare, formatare, inserări obiecte multiple, corectare și conversii formate fișiere). Editare </w:t>
            </w:r>
            <w:proofErr w:type="spellStart"/>
            <w:r w:rsidRPr="002906F2">
              <w:rPr>
                <w:bCs/>
                <w:iCs/>
                <w:sz w:val="24"/>
                <w:szCs w:val="24"/>
              </w:rPr>
              <w:t>colaborativă</w:t>
            </w:r>
            <w:proofErr w:type="spellEnd"/>
            <w:r w:rsidRPr="002906F2">
              <w:rPr>
                <w:bCs/>
                <w:iCs/>
                <w:sz w:val="24"/>
                <w:szCs w:val="24"/>
              </w:rPr>
              <w:t xml:space="preserve"> documente. </w:t>
            </w:r>
            <w:r w:rsidR="002906F2" w:rsidRPr="002906F2">
              <w:rPr>
                <w:bCs/>
                <w:iCs/>
                <w:sz w:val="24"/>
                <w:szCs w:val="24"/>
              </w:rPr>
              <w:t xml:space="preserve"> </w:t>
            </w:r>
            <w:r w:rsidRPr="002906F2">
              <w:rPr>
                <w:bCs/>
                <w:iCs/>
                <w:sz w:val="24"/>
                <w:szCs w:val="24"/>
              </w:rPr>
              <w:t>Editare prezentări multimedia (</w:t>
            </w:r>
            <w:proofErr w:type="spellStart"/>
            <w:r w:rsidRPr="002906F2">
              <w:rPr>
                <w:bCs/>
                <w:iCs/>
                <w:sz w:val="24"/>
                <w:szCs w:val="24"/>
              </w:rPr>
              <w:t>Powerpoint</w:t>
            </w:r>
            <w:proofErr w:type="spellEnd"/>
            <w:r w:rsidRPr="002906F2">
              <w:rPr>
                <w:bCs/>
                <w:iCs/>
                <w:sz w:val="24"/>
                <w:szCs w:val="24"/>
              </w:rPr>
              <w:t>).</w:t>
            </w:r>
          </w:p>
        </w:tc>
        <w:tc>
          <w:tcPr>
            <w:tcW w:w="874" w:type="dxa"/>
            <w:vAlign w:val="center"/>
          </w:tcPr>
          <w:p w14:paraId="1CA0030A"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30975062" w14:textId="77777777" w:rsidTr="00C0178C">
        <w:trPr>
          <w:trHeight w:val="310"/>
          <w:jc w:val="center"/>
        </w:trPr>
        <w:tc>
          <w:tcPr>
            <w:tcW w:w="850" w:type="dxa"/>
          </w:tcPr>
          <w:p w14:paraId="63460A1C"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3.</w:t>
            </w:r>
          </w:p>
        </w:tc>
        <w:tc>
          <w:tcPr>
            <w:tcW w:w="8740" w:type="dxa"/>
            <w:vAlign w:val="center"/>
          </w:tcPr>
          <w:p w14:paraId="10FEC278" w14:textId="2D61F57D" w:rsidR="002906F2" w:rsidRPr="00B23425" w:rsidRDefault="00C0178C" w:rsidP="002906F2">
            <w:pPr>
              <w:spacing w:after="0" w:line="240" w:lineRule="auto"/>
              <w:rPr>
                <w:rFonts w:ascii="Times New Roman" w:hAnsi="Times New Roman"/>
                <w:sz w:val="24"/>
                <w:szCs w:val="24"/>
              </w:rPr>
            </w:pPr>
            <w:r w:rsidRPr="002906F2">
              <w:rPr>
                <w:rFonts w:ascii="Times New Roman" w:hAnsi="Times New Roman"/>
                <w:sz w:val="24"/>
                <w:szCs w:val="24"/>
              </w:rPr>
              <w:t>Utilizare avansată programe de calcul tabelar (Microsoft Excel): formatare celule/</w:t>
            </w:r>
            <w:proofErr w:type="spellStart"/>
            <w:r w:rsidRPr="002906F2">
              <w:rPr>
                <w:rFonts w:ascii="Times New Roman" w:hAnsi="Times New Roman"/>
                <w:sz w:val="24"/>
                <w:szCs w:val="24"/>
              </w:rPr>
              <w:t>worksheet</w:t>
            </w:r>
            <w:proofErr w:type="spellEnd"/>
            <w:r w:rsidRPr="002906F2">
              <w:rPr>
                <w:rFonts w:ascii="Times New Roman" w:hAnsi="Times New Roman"/>
                <w:sz w:val="24"/>
                <w:szCs w:val="24"/>
              </w:rPr>
              <w:t xml:space="preserve">, utilizare formule, sortare și filtrare multicriterială. </w:t>
            </w:r>
            <w:r w:rsidR="002906F2" w:rsidRPr="002906F2">
              <w:rPr>
                <w:rFonts w:ascii="Times New Roman" w:hAnsi="Times New Roman"/>
                <w:sz w:val="24"/>
                <w:szCs w:val="24"/>
              </w:rPr>
              <w:t xml:space="preserve"> </w:t>
            </w:r>
            <w:r w:rsidRPr="002906F2">
              <w:rPr>
                <w:rFonts w:ascii="Times New Roman" w:hAnsi="Times New Roman"/>
                <w:sz w:val="24"/>
                <w:szCs w:val="24"/>
              </w:rPr>
              <w:t>Crearea de tabele, formulare, rapoarte și interogări in baze de date Access.</w:t>
            </w:r>
          </w:p>
        </w:tc>
        <w:tc>
          <w:tcPr>
            <w:tcW w:w="874" w:type="dxa"/>
            <w:vAlign w:val="center"/>
          </w:tcPr>
          <w:p w14:paraId="18773775" w14:textId="31101FC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4EC460B4" w14:textId="77777777" w:rsidTr="00C0178C">
        <w:trPr>
          <w:trHeight w:val="310"/>
          <w:jc w:val="center"/>
        </w:trPr>
        <w:tc>
          <w:tcPr>
            <w:tcW w:w="850" w:type="dxa"/>
          </w:tcPr>
          <w:p w14:paraId="37F38104"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4.</w:t>
            </w:r>
          </w:p>
        </w:tc>
        <w:tc>
          <w:tcPr>
            <w:tcW w:w="8740" w:type="dxa"/>
            <w:vAlign w:val="center"/>
          </w:tcPr>
          <w:p w14:paraId="13A93FE3" w14:textId="5514A6BD" w:rsidR="002906F2" w:rsidRPr="00B23425" w:rsidRDefault="00C0178C" w:rsidP="002906F2">
            <w:pPr>
              <w:spacing w:after="0" w:line="240" w:lineRule="auto"/>
              <w:jc w:val="both"/>
              <w:rPr>
                <w:rFonts w:ascii="Times New Roman" w:hAnsi="Times New Roman"/>
                <w:bCs/>
                <w:sz w:val="24"/>
                <w:szCs w:val="24"/>
              </w:rPr>
            </w:pPr>
            <w:r w:rsidRPr="002906F2">
              <w:rPr>
                <w:rFonts w:ascii="Times New Roman" w:hAnsi="Times New Roman"/>
                <w:bCs/>
                <w:sz w:val="24"/>
                <w:szCs w:val="24"/>
              </w:rPr>
              <w:t xml:space="preserve">Metode avansate pentru obținere text editabil (OCR, TTS, Speech </w:t>
            </w:r>
            <w:proofErr w:type="spellStart"/>
            <w:r w:rsidRPr="002906F2">
              <w:rPr>
                <w:rFonts w:ascii="Times New Roman" w:hAnsi="Times New Roman"/>
                <w:bCs/>
                <w:sz w:val="24"/>
                <w:szCs w:val="24"/>
              </w:rPr>
              <w:t>to</w:t>
            </w:r>
            <w:proofErr w:type="spellEnd"/>
            <w:r w:rsidRPr="002906F2">
              <w:rPr>
                <w:rFonts w:ascii="Times New Roman" w:hAnsi="Times New Roman"/>
                <w:bCs/>
                <w:sz w:val="24"/>
                <w:szCs w:val="24"/>
              </w:rPr>
              <w:t xml:space="preserve"> text) și traducere asistată/automata online/offline. </w:t>
            </w:r>
          </w:p>
        </w:tc>
        <w:tc>
          <w:tcPr>
            <w:tcW w:w="874" w:type="dxa"/>
            <w:vAlign w:val="center"/>
          </w:tcPr>
          <w:p w14:paraId="5F049B3D" w14:textId="555A6BDF"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58CF6DBE" w14:textId="77777777" w:rsidTr="00C0178C">
        <w:trPr>
          <w:trHeight w:val="310"/>
          <w:jc w:val="center"/>
        </w:trPr>
        <w:tc>
          <w:tcPr>
            <w:tcW w:w="850" w:type="dxa"/>
          </w:tcPr>
          <w:p w14:paraId="5EBEC8A8"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5.</w:t>
            </w:r>
          </w:p>
        </w:tc>
        <w:tc>
          <w:tcPr>
            <w:tcW w:w="8740" w:type="dxa"/>
            <w:vAlign w:val="center"/>
          </w:tcPr>
          <w:p w14:paraId="5824CB1E" w14:textId="362CA76B" w:rsidR="002906F2" w:rsidRPr="002906F2" w:rsidRDefault="00C0178C" w:rsidP="00B23425">
            <w:pPr>
              <w:spacing w:after="0" w:line="240" w:lineRule="auto"/>
              <w:jc w:val="both"/>
              <w:rPr>
                <w:rFonts w:ascii="Times New Roman" w:hAnsi="Times New Roman"/>
                <w:sz w:val="24"/>
                <w:szCs w:val="24"/>
              </w:rPr>
            </w:pPr>
            <w:r w:rsidRPr="002906F2">
              <w:rPr>
                <w:rFonts w:ascii="Times New Roman" w:hAnsi="Times New Roman"/>
                <w:sz w:val="24"/>
                <w:szCs w:val="24"/>
              </w:rPr>
              <w:t xml:space="preserve">Editare </w:t>
            </w:r>
            <w:proofErr w:type="spellStart"/>
            <w:r w:rsidRPr="002906F2">
              <w:rPr>
                <w:rFonts w:ascii="Times New Roman" w:hAnsi="Times New Roman"/>
                <w:sz w:val="24"/>
                <w:szCs w:val="24"/>
              </w:rPr>
              <w:t>transcripturi</w:t>
            </w:r>
            <w:proofErr w:type="spellEnd"/>
            <w:r w:rsidRPr="002906F2">
              <w:rPr>
                <w:rFonts w:ascii="Times New Roman" w:hAnsi="Times New Roman"/>
                <w:sz w:val="24"/>
                <w:szCs w:val="24"/>
              </w:rPr>
              <w:t xml:space="preserve"> și subtitrări pentru fișiere video și conversia între formate.  </w:t>
            </w:r>
          </w:p>
        </w:tc>
        <w:tc>
          <w:tcPr>
            <w:tcW w:w="874" w:type="dxa"/>
            <w:vAlign w:val="center"/>
          </w:tcPr>
          <w:p w14:paraId="169121EE" w14:textId="74A96180"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64E74640" w14:textId="77777777" w:rsidTr="00C0178C">
        <w:trPr>
          <w:trHeight w:val="310"/>
          <w:jc w:val="center"/>
        </w:trPr>
        <w:tc>
          <w:tcPr>
            <w:tcW w:w="850" w:type="dxa"/>
          </w:tcPr>
          <w:p w14:paraId="28B1FA66"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6.</w:t>
            </w:r>
          </w:p>
        </w:tc>
        <w:tc>
          <w:tcPr>
            <w:tcW w:w="8740" w:type="dxa"/>
            <w:vAlign w:val="center"/>
          </w:tcPr>
          <w:p w14:paraId="4EDFF5DE" w14:textId="09BE5083" w:rsidR="002906F2" w:rsidRPr="002906F2" w:rsidRDefault="00C0178C" w:rsidP="002906F2">
            <w:pPr>
              <w:spacing w:after="0" w:line="240" w:lineRule="auto"/>
              <w:jc w:val="both"/>
              <w:rPr>
                <w:rFonts w:ascii="Times New Roman" w:hAnsi="Times New Roman"/>
                <w:sz w:val="24"/>
                <w:szCs w:val="24"/>
              </w:rPr>
            </w:pPr>
            <w:r w:rsidRPr="002906F2">
              <w:rPr>
                <w:rFonts w:ascii="Times New Roman" w:hAnsi="Times New Roman"/>
                <w:sz w:val="24"/>
                <w:szCs w:val="24"/>
              </w:rPr>
              <w:t xml:space="preserve">Transferul de mesaje și fișiere prin internet. Servere și browser-e Web. Limbajul </w:t>
            </w:r>
            <w:proofErr w:type="spellStart"/>
            <w:r w:rsidRPr="002906F2">
              <w:rPr>
                <w:rFonts w:ascii="Times New Roman" w:hAnsi="Times New Roman"/>
                <w:sz w:val="24"/>
                <w:szCs w:val="24"/>
              </w:rPr>
              <w:t>html</w:t>
            </w:r>
            <w:proofErr w:type="spellEnd"/>
            <w:r w:rsidRPr="002906F2">
              <w:rPr>
                <w:rFonts w:ascii="Times New Roman" w:hAnsi="Times New Roman"/>
                <w:sz w:val="24"/>
                <w:szCs w:val="24"/>
              </w:rPr>
              <w:t xml:space="preserve"> și publicarea informațiilor pe internet.</w:t>
            </w:r>
          </w:p>
        </w:tc>
        <w:tc>
          <w:tcPr>
            <w:tcW w:w="874" w:type="dxa"/>
          </w:tcPr>
          <w:p w14:paraId="00E82530" w14:textId="3FBFBBBA"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C0178C" w:rsidRPr="002906F2" w14:paraId="35C80DE4" w14:textId="77777777" w:rsidTr="00C0178C">
        <w:trPr>
          <w:trHeight w:val="310"/>
          <w:jc w:val="center"/>
        </w:trPr>
        <w:tc>
          <w:tcPr>
            <w:tcW w:w="850" w:type="dxa"/>
          </w:tcPr>
          <w:p w14:paraId="177EFEB6"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7.</w:t>
            </w:r>
          </w:p>
        </w:tc>
        <w:tc>
          <w:tcPr>
            <w:tcW w:w="8740" w:type="dxa"/>
            <w:vAlign w:val="center"/>
          </w:tcPr>
          <w:p w14:paraId="7DFE5BEA" w14:textId="13C3050C" w:rsidR="002906F2" w:rsidRPr="002906F2" w:rsidRDefault="00C0178C" w:rsidP="002906F2">
            <w:pPr>
              <w:spacing w:after="0" w:line="240" w:lineRule="auto"/>
              <w:jc w:val="both"/>
              <w:rPr>
                <w:rFonts w:ascii="Times New Roman" w:hAnsi="Times New Roman"/>
                <w:sz w:val="24"/>
                <w:szCs w:val="24"/>
              </w:rPr>
            </w:pPr>
            <w:r w:rsidRPr="002906F2">
              <w:rPr>
                <w:rFonts w:ascii="Times New Roman" w:hAnsi="Times New Roman"/>
                <w:sz w:val="24"/>
                <w:szCs w:val="24"/>
              </w:rPr>
              <w:t>Configurare rețea de calculatoare. Configurare router si acces internet. Salvare si accesare fișiere în rețea</w:t>
            </w:r>
            <w:r w:rsidR="002906F2" w:rsidRPr="002906F2">
              <w:rPr>
                <w:rFonts w:ascii="Times New Roman" w:hAnsi="Times New Roman"/>
                <w:sz w:val="24"/>
                <w:szCs w:val="24"/>
              </w:rPr>
              <w:t>.</w:t>
            </w:r>
          </w:p>
        </w:tc>
        <w:tc>
          <w:tcPr>
            <w:tcW w:w="874" w:type="dxa"/>
          </w:tcPr>
          <w:p w14:paraId="22190B02" w14:textId="77777777" w:rsidR="00C0178C" w:rsidRPr="002906F2" w:rsidRDefault="00C0178C" w:rsidP="00C0178C">
            <w:pPr>
              <w:spacing w:after="0" w:line="240" w:lineRule="auto"/>
              <w:jc w:val="center"/>
              <w:rPr>
                <w:rFonts w:ascii="Times New Roman" w:hAnsi="Times New Roman"/>
                <w:sz w:val="24"/>
                <w:szCs w:val="24"/>
              </w:rPr>
            </w:pPr>
            <w:r w:rsidRPr="002906F2">
              <w:rPr>
                <w:rFonts w:ascii="Times New Roman" w:hAnsi="Times New Roman"/>
                <w:sz w:val="24"/>
                <w:szCs w:val="24"/>
              </w:rPr>
              <w:t>2</w:t>
            </w:r>
          </w:p>
        </w:tc>
      </w:tr>
      <w:tr w:rsidR="00AD6760" w:rsidRPr="002906F2" w14:paraId="73EE7879" w14:textId="77777777" w:rsidTr="00C0178C">
        <w:trPr>
          <w:jc w:val="center"/>
        </w:trPr>
        <w:tc>
          <w:tcPr>
            <w:tcW w:w="850" w:type="dxa"/>
          </w:tcPr>
          <w:p w14:paraId="56C9A637" w14:textId="77777777" w:rsidR="00AD6760" w:rsidRPr="002906F2"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2906F2" w:rsidRDefault="00AD6760" w:rsidP="000B3BD0">
            <w:pPr>
              <w:spacing w:after="0" w:line="240" w:lineRule="auto"/>
              <w:jc w:val="right"/>
              <w:rPr>
                <w:rFonts w:ascii="Times New Roman" w:hAnsi="Times New Roman"/>
                <w:b/>
                <w:sz w:val="24"/>
                <w:szCs w:val="24"/>
              </w:rPr>
            </w:pPr>
            <w:r w:rsidRPr="002906F2">
              <w:rPr>
                <w:rFonts w:ascii="Times New Roman" w:hAnsi="Times New Roman"/>
                <w:b/>
                <w:sz w:val="24"/>
                <w:szCs w:val="24"/>
              </w:rPr>
              <w:t>Total:</w:t>
            </w:r>
          </w:p>
        </w:tc>
        <w:tc>
          <w:tcPr>
            <w:tcW w:w="874" w:type="dxa"/>
          </w:tcPr>
          <w:p w14:paraId="70BF3F5B" w14:textId="6819C8EE" w:rsidR="00AD6760" w:rsidRPr="002906F2" w:rsidRDefault="00C0178C" w:rsidP="000B3BD0">
            <w:pPr>
              <w:spacing w:after="0" w:line="240" w:lineRule="auto"/>
              <w:jc w:val="center"/>
              <w:rPr>
                <w:rFonts w:ascii="Times New Roman" w:hAnsi="Times New Roman"/>
                <w:b/>
                <w:sz w:val="24"/>
                <w:szCs w:val="24"/>
              </w:rPr>
            </w:pPr>
            <w:r w:rsidRPr="002906F2">
              <w:rPr>
                <w:rFonts w:ascii="Times New Roman" w:hAnsi="Times New Roman"/>
                <w:b/>
                <w:sz w:val="24"/>
                <w:szCs w:val="24"/>
              </w:rPr>
              <w:t>14</w:t>
            </w:r>
          </w:p>
        </w:tc>
      </w:tr>
      <w:tr w:rsidR="00924485" w:rsidRPr="002906F2" w14:paraId="4A9FE7DB" w14:textId="77777777" w:rsidTr="002906F2">
        <w:trPr>
          <w:trHeight w:val="2254"/>
          <w:jc w:val="center"/>
        </w:trPr>
        <w:tc>
          <w:tcPr>
            <w:tcW w:w="10464" w:type="dxa"/>
            <w:gridSpan w:val="3"/>
          </w:tcPr>
          <w:p w14:paraId="7F695DA8" w14:textId="2CF40FE7" w:rsidR="00924485" w:rsidRPr="002906F2" w:rsidRDefault="1B82A3CE" w:rsidP="000B3BD0">
            <w:pPr>
              <w:spacing w:after="0" w:line="240" w:lineRule="auto"/>
              <w:jc w:val="both"/>
              <w:rPr>
                <w:rFonts w:ascii="Times New Roman" w:hAnsi="Times New Roman"/>
                <w:color w:val="000000" w:themeColor="text1"/>
                <w:sz w:val="24"/>
                <w:szCs w:val="24"/>
              </w:rPr>
            </w:pPr>
            <w:r w:rsidRPr="002906F2">
              <w:rPr>
                <w:rFonts w:ascii="Times New Roman" w:hAnsi="Times New Roman"/>
                <w:color w:val="000000" w:themeColor="text1"/>
                <w:sz w:val="24"/>
                <w:szCs w:val="24"/>
              </w:rPr>
              <w:lastRenderedPageBreak/>
              <w:t>Bibliografie:</w:t>
            </w:r>
          </w:p>
          <w:p w14:paraId="433A5974" w14:textId="251267AF" w:rsidR="00566F40" w:rsidRPr="002906F2" w:rsidRDefault="00566F40" w:rsidP="00566F40">
            <w:pPr>
              <w:pStyle w:val="ListParagraph"/>
              <w:numPr>
                <w:ilvl w:val="0"/>
                <w:numId w:val="15"/>
              </w:numPr>
              <w:spacing w:after="0" w:line="240" w:lineRule="auto"/>
              <w:contextualSpacing w:val="0"/>
              <w:rPr>
                <w:rFonts w:ascii="Arial" w:hAnsi="Arial" w:cs="Arial"/>
                <w:bCs/>
                <w:sz w:val="16"/>
                <w:szCs w:val="16"/>
              </w:rPr>
            </w:pPr>
            <w:r w:rsidRPr="002906F2">
              <w:rPr>
                <w:rFonts w:ascii="Arial" w:hAnsi="Arial" w:cs="Arial"/>
                <w:bCs/>
                <w:sz w:val="16"/>
                <w:szCs w:val="16"/>
              </w:rPr>
              <w:t>B. Cioc – Exploatarea Avansată a Tehnologiilor Informatice Actuale –  https://learn.upit.ro/course/view.php?id=14898</w:t>
            </w:r>
          </w:p>
          <w:p w14:paraId="3CB4E117" w14:textId="574312F0" w:rsidR="00566F40" w:rsidRPr="002906F2" w:rsidRDefault="00566F40" w:rsidP="00566F40">
            <w:pPr>
              <w:numPr>
                <w:ilvl w:val="0"/>
                <w:numId w:val="15"/>
              </w:numPr>
              <w:spacing w:after="0" w:line="240" w:lineRule="auto"/>
              <w:rPr>
                <w:rFonts w:ascii="Arial" w:hAnsi="Arial" w:cs="Arial"/>
                <w:sz w:val="16"/>
                <w:szCs w:val="16"/>
              </w:rPr>
            </w:pPr>
            <w:r w:rsidRPr="002906F2">
              <w:rPr>
                <w:rFonts w:ascii="Arial" w:hAnsi="Arial" w:cs="Arial"/>
                <w:bCs/>
                <w:sz w:val="16"/>
                <w:szCs w:val="16"/>
              </w:rPr>
              <w:t>Ioan Lița, Daniel Alexandru Vișan, Ion Bogdan Cioc, Adrian Ioan Lița, “</w:t>
            </w:r>
            <w:r w:rsidRPr="002906F2">
              <w:rPr>
                <w:rFonts w:ascii="Arial" w:hAnsi="Arial" w:cs="Arial"/>
                <w:bCs/>
                <w:i/>
                <w:sz w:val="16"/>
                <w:szCs w:val="16"/>
              </w:rPr>
              <w:t>Ghid pentru utilizarea calculatorului</w:t>
            </w:r>
            <w:r w:rsidRPr="002906F2">
              <w:rPr>
                <w:rFonts w:ascii="Arial" w:hAnsi="Arial" w:cs="Arial"/>
                <w:bCs/>
                <w:sz w:val="16"/>
                <w:szCs w:val="16"/>
              </w:rPr>
              <w:t xml:space="preserve">”, ISBN: 978-973-755-280-8, 340 pag., Editura </w:t>
            </w:r>
            <w:proofErr w:type="spellStart"/>
            <w:r w:rsidRPr="002906F2">
              <w:rPr>
                <w:rFonts w:ascii="Arial" w:hAnsi="Arial" w:cs="Arial"/>
                <w:bCs/>
                <w:sz w:val="16"/>
                <w:szCs w:val="16"/>
              </w:rPr>
              <w:t>MatrixRom</w:t>
            </w:r>
            <w:proofErr w:type="spellEnd"/>
            <w:r w:rsidRPr="002906F2">
              <w:rPr>
                <w:rFonts w:ascii="Arial" w:hAnsi="Arial" w:cs="Arial"/>
                <w:bCs/>
                <w:sz w:val="16"/>
                <w:szCs w:val="16"/>
              </w:rPr>
              <w:t xml:space="preserve">, București, 2007 </w:t>
            </w:r>
          </w:p>
          <w:p w14:paraId="022BF917"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 xml:space="preserve">V.M. Ionescu, I. Sima, E. </w:t>
            </w:r>
            <w:proofErr w:type="spellStart"/>
            <w:r w:rsidRPr="002906F2">
              <w:rPr>
                <w:rFonts w:ascii="Arial" w:hAnsi="Arial" w:cs="Arial"/>
                <w:sz w:val="16"/>
                <w:szCs w:val="16"/>
              </w:rPr>
              <w:t>Sofron</w:t>
            </w:r>
            <w:proofErr w:type="spellEnd"/>
            <w:r w:rsidRPr="002906F2">
              <w:rPr>
                <w:rFonts w:ascii="Arial" w:hAnsi="Arial" w:cs="Arial"/>
                <w:sz w:val="16"/>
                <w:szCs w:val="16"/>
              </w:rPr>
              <w:t>, „</w:t>
            </w:r>
            <w:r w:rsidRPr="002906F2">
              <w:rPr>
                <w:rFonts w:ascii="Arial" w:hAnsi="Arial" w:cs="Arial"/>
                <w:i/>
                <w:sz w:val="16"/>
                <w:szCs w:val="16"/>
              </w:rPr>
              <w:t>Aplicații software pentru protocoale de comunicație</w:t>
            </w:r>
            <w:r w:rsidRPr="002906F2">
              <w:rPr>
                <w:rFonts w:ascii="Arial" w:hAnsi="Arial" w:cs="Arial"/>
                <w:sz w:val="16"/>
                <w:szCs w:val="16"/>
              </w:rPr>
              <w:t xml:space="preserve">”, Ed. </w:t>
            </w:r>
            <w:proofErr w:type="spellStart"/>
            <w:r w:rsidRPr="002906F2">
              <w:rPr>
                <w:rFonts w:ascii="Arial" w:hAnsi="Arial" w:cs="Arial"/>
                <w:sz w:val="16"/>
                <w:szCs w:val="16"/>
              </w:rPr>
              <w:t>MatrixROM</w:t>
            </w:r>
            <w:proofErr w:type="spellEnd"/>
            <w:r w:rsidRPr="002906F2">
              <w:rPr>
                <w:rFonts w:ascii="Arial" w:hAnsi="Arial" w:cs="Arial"/>
                <w:sz w:val="16"/>
                <w:szCs w:val="16"/>
              </w:rPr>
              <w:t>, București, 2008, ISBN 987-973-755-302-7</w:t>
            </w:r>
          </w:p>
          <w:p w14:paraId="6BFF90A3"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Valeriu Manuel Ionescu, Grigore-Adrian Iordăchescu, „</w:t>
            </w:r>
            <w:r w:rsidRPr="002906F2">
              <w:rPr>
                <w:rFonts w:ascii="Arial" w:hAnsi="Arial" w:cs="Arial"/>
                <w:i/>
                <w:sz w:val="16"/>
                <w:szCs w:val="16"/>
              </w:rPr>
              <w:t>Comunicații, virtualizare și procesarea multimedia</w:t>
            </w:r>
            <w:r w:rsidRPr="002906F2">
              <w:rPr>
                <w:rFonts w:ascii="Arial" w:hAnsi="Arial" w:cs="Arial"/>
                <w:sz w:val="16"/>
                <w:szCs w:val="16"/>
              </w:rPr>
              <w:t>”, Pitești, Editura Universității din Pitești, 2015, CD audio.</w:t>
            </w:r>
          </w:p>
          <w:p w14:paraId="465CC0A4"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Eugen Diaconescu, Nicu Bizon, „Introducere în calculatoare și sisteme de operare”, Ed. Universității din Pitești, ISBN 973-97851-8-4, 2014.</w:t>
            </w:r>
          </w:p>
          <w:p w14:paraId="6F57350F" w14:textId="77777777" w:rsidR="00566F40" w:rsidRPr="002906F2" w:rsidRDefault="00566F40" w:rsidP="00566F40">
            <w:pPr>
              <w:numPr>
                <w:ilvl w:val="0"/>
                <w:numId w:val="15"/>
              </w:numPr>
              <w:spacing w:after="0" w:line="240" w:lineRule="auto"/>
              <w:jc w:val="both"/>
              <w:rPr>
                <w:rFonts w:ascii="Arial" w:hAnsi="Arial" w:cs="Arial"/>
                <w:sz w:val="16"/>
                <w:szCs w:val="16"/>
              </w:rPr>
            </w:pPr>
            <w:r w:rsidRPr="002906F2">
              <w:rPr>
                <w:rFonts w:ascii="Arial" w:hAnsi="Arial" w:cs="Arial"/>
                <w:sz w:val="16"/>
                <w:szCs w:val="16"/>
              </w:rPr>
              <w:t xml:space="preserve">Sorin Adrian </w:t>
            </w:r>
            <w:proofErr w:type="spellStart"/>
            <w:r w:rsidRPr="002906F2">
              <w:rPr>
                <w:rFonts w:ascii="Arial" w:hAnsi="Arial" w:cs="Arial"/>
                <w:sz w:val="16"/>
                <w:szCs w:val="16"/>
              </w:rPr>
              <w:t>Ciureanu</w:t>
            </w:r>
            <w:proofErr w:type="spellEnd"/>
            <w:r w:rsidRPr="002906F2">
              <w:rPr>
                <w:rFonts w:ascii="Arial" w:hAnsi="Arial" w:cs="Arial"/>
                <w:sz w:val="16"/>
                <w:szCs w:val="16"/>
              </w:rPr>
              <w:t>, „</w:t>
            </w:r>
            <w:r w:rsidRPr="002906F2">
              <w:rPr>
                <w:rFonts w:ascii="Arial" w:hAnsi="Arial" w:cs="Arial"/>
                <w:i/>
                <w:sz w:val="16"/>
                <w:szCs w:val="16"/>
              </w:rPr>
              <w:t>Sisteme de operare</w:t>
            </w:r>
            <w:r w:rsidRPr="002906F2">
              <w:rPr>
                <w:rFonts w:ascii="Arial" w:hAnsi="Arial" w:cs="Arial"/>
                <w:sz w:val="16"/>
                <w:szCs w:val="16"/>
              </w:rPr>
              <w:t xml:space="preserve">”, Ed. </w:t>
            </w:r>
            <w:proofErr w:type="spellStart"/>
            <w:r w:rsidRPr="002906F2">
              <w:rPr>
                <w:rFonts w:ascii="Arial" w:hAnsi="Arial" w:cs="Arial"/>
                <w:sz w:val="16"/>
                <w:szCs w:val="16"/>
              </w:rPr>
              <w:t>Printech</w:t>
            </w:r>
            <w:proofErr w:type="spellEnd"/>
            <w:r w:rsidRPr="002906F2">
              <w:rPr>
                <w:rFonts w:ascii="Arial" w:hAnsi="Arial" w:cs="Arial"/>
                <w:sz w:val="16"/>
                <w:szCs w:val="16"/>
              </w:rPr>
              <w:t>, București, 2005, ISBN 973-718-189-1</w:t>
            </w:r>
          </w:p>
          <w:p w14:paraId="54BBFB2E" w14:textId="7F9B6659" w:rsidR="00924485" w:rsidRPr="002906F2" w:rsidRDefault="00566F40" w:rsidP="00566F40">
            <w:pPr>
              <w:pStyle w:val="ListParagraph"/>
              <w:numPr>
                <w:ilvl w:val="0"/>
                <w:numId w:val="15"/>
              </w:numPr>
              <w:spacing w:after="0" w:line="240" w:lineRule="auto"/>
              <w:jc w:val="both"/>
              <w:rPr>
                <w:color w:val="000000" w:themeColor="text1"/>
                <w:sz w:val="24"/>
                <w:szCs w:val="24"/>
              </w:rPr>
            </w:pPr>
            <w:r w:rsidRPr="002906F2">
              <w:rPr>
                <w:rFonts w:ascii="Arial" w:hAnsi="Arial" w:cs="Arial"/>
                <w:sz w:val="16"/>
                <w:szCs w:val="16"/>
              </w:rPr>
              <w:t>Ioan Liță, Ion Bogdan Cioc: „</w:t>
            </w:r>
            <w:r w:rsidRPr="002906F2">
              <w:rPr>
                <w:rFonts w:ascii="Arial" w:hAnsi="Arial" w:cs="Arial"/>
                <w:i/>
                <w:sz w:val="16"/>
                <w:szCs w:val="16"/>
              </w:rPr>
              <w:t xml:space="preserve">Protocoale </w:t>
            </w:r>
            <w:proofErr w:type="spellStart"/>
            <w:r w:rsidRPr="002906F2">
              <w:rPr>
                <w:rFonts w:ascii="Arial" w:hAnsi="Arial" w:cs="Arial"/>
                <w:i/>
                <w:sz w:val="16"/>
                <w:szCs w:val="16"/>
              </w:rPr>
              <w:t>şi</w:t>
            </w:r>
            <w:proofErr w:type="spellEnd"/>
            <w:r w:rsidRPr="002906F2">
              <w:rPr>
                <w:rFonts w:ascii="Arial" w:hAnsi="Arial" w:cs="Arial"/>
                <w:i/>
                <w:sz w:val="16"/>
                <w:szCs w:val="16"/>
              </w:rPr>
              <w:t xml:space="preserve"> </w:t>
            </w:r>
            <w:proofErr w:type="spellStart"/>
            <w:r w:rsidRPr="002906F2">
              <w:rPr>
                <w:rFonts w:ascii="Arial" w:hAnsi="Arial" w:cs="Arial"/>
                <w:i/>
                <w:sz w:val="16"/>
                <w:szCs w:val="16"/>
              </w:rPr>
              <w:t>reţele</w:t>
            </w:r>
            <w:proofErr w:type="spellEnd"/>
            <w:r w:rsidRPr="002906F2">
              <w:rPr>
                <w:rFonts w:ascii="Arial" w:hAnsi="Arial" w:cs="Arial"/>
                <w:i/>
                <w:sz w:val="16"/>
                <w:szCs w:val="16"/>
              </w:rPr>
              <w:t xml:space="preserve"> publice de date</w:t>
            </w:r>
            <w:r w:rsidRPr="002906F2">
              <w:rPr>
                <w:rFonts w:ascii="Arial" w:hAnsi="Arial" w:cs="Arial"/>
                <w:sz w:val="16"/>
                <w:szCs w:val="16"/>
              </w:rPr>
              <w:t>”, Ed. Universității din Pitești, ISBN 973-690-036-3, Pitești 2002</w:t>
            </w:r>
          </w:p>
        </w:tc>
      </w:tr>
    </w:tbl>
    <w:p w14:paraId="51BC018E" w14:textId="7D2CB7D1" w:rsidR="008F48E0" w:rsidRPr="002906F2" w:rsidRDefault="008F48E0" w:rsidP="000B3BD0">
      <w:pPr>
        <w:spacing w:after="0" w:line="240" w:lineRule="auto"/>
        <w:rPr>
          <w:rFonts w:ascii="Times New Roman" w:hAnsi="Times New Roman"/>
          <w:b/>
          <w:sz w:val="24"/>
          <w:szCs w:val="24"/>
        </w:rPr>
      </w:pPr>
    </w:p>
    <w:p w14:paraId="245B51AB" w14:textId="1778BD16" w:rsidR="000F09B6" w:rsidRPr="00B23425" w:rsidRDefault="5C9719EC" w:rsidP="00B23425">
      <w:pPr>
        <w:spacing w:after="0" w:line="240" w:lineRule="auto"/>
        <w:rPr>
          <w:rFonts w:ascii="Times New Roman" w:hAnsi="Times New Roman"/>
          <w:b/>
          <w:sz w:val="24"/>
          <w:szCs w:val="24"/>
        </w:rPr>
      </w:pPr>
      <w:r w:rsidRPr="002906F2">
        <w:rPr>
          <w:rFonts w:ascii="Times New Roman" w:hAnsi="Times New Roman"/>
          <w:b/>
          <w:bCs/>
          <w:sz w:val="24"/>
          <w:szCs w:val="24"/>
        </w:rPr>
        <w:t>10. Evaluar</w:t>
      </w:r>
      <w:r w:rsidR="00B23425">
        <w:rPr>
          <w:rFonts w:ascii="Times New Roman" w:hAnsi="Times New Roman"/>
          <w:b/>
          <w:bCs/>
          <w:sz w:val="24"/>
          <w:szCs w:val="24"/>
        </w:rPr>
        <w:t>e</w:t>
      </w:r>
    </w:p>
    <w:p w14:paraId="7C8D70BF" w14:textId="72C473DA" w:rsidR="5B486057" w:rsidRPr="002906F2"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983"/>
        <w:gridCol w:w="2035"/>
        <w:gridCol w:w="1891"/>
      </w:tblGrid>
      <w:tr w:rsidR="002A0FC9" w:rsidRPr="002906F2" w14:paraId="7D21E95E" w14:textId="77777777" w:rsidTr="00BF7D70">
        <w:tc>
          <w:tcPr>
            <w:tcW w:w="2547" w:type="dxa"/>
          </w:tcPr>
          <w:p w14:paraId="7D303A79"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Tip activitate</w:t>
            </w:r>
          </w:p>
        </w:tc>
        <w:tc>
          <w:tcPr>
            <w:tcW w:w="3983" w:type="dxa"/>
            <w:shd w:val="clear" w:color="auto" w:fill="FFFFFF" w:themeFill="background1"/>
          </w:tcPr>
          <w:p w14:paraId="3E4030DD" w14:textId="77777777" w:rsidR="00FD0711" w:rsidRPr="00BF7D70" w:rsidRDefault="00FD0711" w:rsidP="000B3BD0">
            <w:pPr>
              <w:spacing w:after="0" w:line="240" w:lineRule="auto"/>
              <w:ind w:left="46" w:right="-154"/>
              <w:rPr>
                <w:rFonts w:ascii="Times New Roman" w:hAnsi="Times New Roman"/>
                <w:sz w:val="24"/>
                <w:szCs w:val="24"/>
              </w:rPr>
            </w:pPr>
            <w:r w:rsidRPr="00BF7D70">
              <w:rPr>
                <w:rFonts w:ascii="Times New Roman" w:hAnsi="Times New Roman"/>
                <w:sz w:val="24"/>
                <w:szCs w:val="24"/>
              </w:rPr>
              <w:t>10.1 Criterii de evaluare</w:t>
            </w:r>
          </w:p>
        </w:tc>
        <w:tc>
          <w:tcPr>
            <w:tcW w:w="2035" w:type="dxa"/>
          </w:tcPr>
          <w:p w14:paraId="3F9F6055" w14:textId="279A4F5C"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 xml:space="preserve">10.2 </w:t>
            </w:r>
            <w:r w:rsidR="00FB55B0" w:rsidRPr="002906F2">
              <w:rPr>
                <w:rFonts w:ascii="Times New Roman" w:hAnsi="Times New Roman"/>
                <w:sz w:val="24"/>
                <w:szCs w:val="24"/>
              </w:rPr>
              <w:t>M</w:t>
            </w:r>
            <w:r w:rsidRPr="002906F2">
              <w:rPr>
                <w:rFonts w:ascii="Times New Roman" w:hAnsi="Times New Roman"/>
                <w:sz w:val="24"/>
                <w:szCs w:val="24"/>
              </w:rPr>
              <w:t>etode de evaluare</w:t>
            </w:r>
          </w:p>
        </w:tc>
        <w:tc>
          <w:tcPr>
            <w:tcW w:w="1891" w:type="dxa"/>
          </w:tcPr>
          <w:p w14:paraId="603F72BF" w14:textId="77777777" w:rsidR="00FD0711" w:rsidRPr="002906F2" w:rsidRDefault="00FD0711" w:rsidP="000B3BD0">
            <w:pPr>
              <w:spacing w:after="0" w:line="240" w:lineRule="auto"/>
              <w:rPr>
                <w:rFonts w:ascii="Times New Roman" w:hAnsi="Times New Roman"/>
                <w:sz w:val="24"/>
                <w:szCs w:val="24"/>
              </w:rPr>
            </w:pPr>
            <w:r w:rsidRPr="002906F2">
              <w:rPr>
                <w:rFonts w:ascii="Times New Roman" w:hAnsi="Times New Roman"/>
                <w:sz w:val="24"/>
                <w:szCs w:val="24"/>
              </w:rPr>
              <w:t>10.3 Pondere din nota finală</w:t>
            </w:r>
          </w:p>
        </w:tc>
      </w:tr>
      <w:tr w:rsidR="002070D9" w:rsidRPr="002906F2" w14:paraId="74C75806" w14:textId="77777777" w:rsidTr="00BF7D70">
        <w:trPr>
          <w:trHeight w:val="135"/>
        </w:trPr>
        <w:tc>
          <w:tcPr>
            <w:tcW w:w="2547" w:type="dxa"/>
          </w:tcPr>
          <w:p w14:paraId="1902AF24" w14:textId="0DFABBBA"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10.4 Curs</w:t>
            </w:r>
            <w:r w:rsidR="002906F2">
              <w:rPr>
                <w:rFonts w:ascii="Times New Roman" w:hAnsi="Times New Roman"/>
                <w:sz w:val="24"/>
                <w:szCs w:val="24"/>
              </w:rPr>
              <w:t xml:space="preserve"> </w:t>
            </w:r>
          </w:p>
        </w:tc>
        <w:tc>
          <w:tcPr>
            <w:tcW w:w="3983" w:type="dxa"/>
            <w:shd w:val="clear" w:color="auto" w:fill="FFFFFF" w:themeFill="background1"/>
            <w:vAlign w:val="center"/>
          </w:tcPr>
          <w:p w14:paraId="5D480D82" w14:textId="16385680" w:rsidR="002070D9" w:rsidRPr="00BF7D70" w:rsidRDefault="002070D9" w:rsidP="002070D9">
            <w:pPr>
              <w:jc w:val="both"/>
              <w:rPr>
                <w:rFonts w:ascii="Arial" w:hAnsi="Arial" w:cs="Arial"/>
                <w:color w:val="92D050"/>
                <w:sz w:val="18"/>
                <w:szCs w:val="20"/>
              </w:rPr>
            </w:pPr>
            <w:r w:rsidRPr="00BF7D70">
              <w:rPr>
                <w:rFonts w:ascii="Arial" w:hAnsi="Arial" w:cs="Arial"/>
                <w:sz w:val="18"/>
                <w:szCs w:val="20"/>
              </w:rPr>
              <w:t>Implicarea în activităț</w:t>
            </w:r>
            <w:r w:rsidR="00B23425">
              <w:rPr>
                <w:rFonts w:ascii="Arial" w:hAnsi="Arial" w:cs="Arial"/>
                <w:sz w:val="18"/>
                <w:szCs w:val="20"/>
              </w:rPr>
              <w:t>i</w:t>
            </w:r>
          </w:p>
          <w:p w14:paraId="1705B273" w14:textId="0A5B370F" w:rsidR="002070D9" w:rsidRPr="00BF7D70" w:rsidRDefault="002070D9" w:rsidP="002070D9">
            <w:pPr>
              <w:spacing w:after="0" w:line="240" w:lineRule="auto"/>
              <w:rPr>
                <w:rFonts w:ascii="Times New Roman" w:hAnsi="Times New Roman"/>
                <w:sz w:val="24"/>
                <w:szCs w:val="24"/>
              </w:rPr>
            </w:pPr>
            <w:r w:rsidRPr="00BF7D70">
              <w:rPr>
                <w:rFonts w:ascii="Arial" w:hAnsi="Arial" w:cs="Arial"/>
                <w:sz w:val="18"/>
                <w:szCs w:val="20"/>
              </w:rPr>
              <w:t>Evaluare finala</w:t>
            </w:r>
            <w:r w:rsidR="002906F2" w:rsidRPr="00BF7D70">
              <w:rPr>
                <w:rFonts w:ascii="Arial" w:hAnsi="Arial" w:cs="Arial"/>
                <w:sz w:val="18"/>
                <w:szCs w:val="20"/>
              </w:rPr>
              <w:t xml:space="preserve"> </w:t>
            </w:r>
          </w:p>
        </w:tc>
        <w:tc>
          <w:tcPr>
            <w:tcW w:w="2035" w:type="dxa"/>
            <w:vAlign w:val="center"/>
          </w:tcPr>
          <w:p w14:paraId="64E5105B" w14:textId="77777777" w:rsidR="002070D9" w:rsidRPr="002906F2" w:rsidRDefault="002070D9" w:rsidP="002070D9">
            <w:pPr>
              <w:rPr>
                <w:rFonts w:ascii="Arial" w:hAnsi="Arial" w:cs="Arial"/>
                <w:sz w:val="18"/>
                <w:szCs w:val="20"/>
              </w:rPr>
            </w:pPr>
            <w:r w:rsidRPr="002906F2">
              <w:rPr>
                <w:rFonts w:ascii="Arial" w:hAnsi="Arial" w:cs="Arial"/>
                <w:sz w:val="18"/>
                <w:szCs w:val="20"/>
              </w:rPr>
              <w:t>Înregistrare și notare activități</w:t>
            </w:r>
          </w:p>
          <w:p w14:paraId="509BAC5C" w14:textId="42B15045" w:rsidR="002070D9" w:rsidRPr="002906F2" w:rsidRDefault="002070D9" w:rsidP="002070D9">
            <w:pPr>
              <w:spacing w:after="0" w:line="240" w:lineRule="auto"/>
              <w:rPr>
                <w:rFonts w:ascii="Times New Roman" w:hAnsi="Times New Roman"/>
                <w:i/>
                <w:iCs/>
                <w:color w:val="00B0F0"/>
                <w:sz w:val="24"/>
                <w:szCs w:val="24"/>
              </w:rPr>
            </w:pPr>
            <w:r w:rsidRPr="002906F2">
              <w:rPr>
                <w:rFonts w:ascii="Arial" w:hAnsi="Arial" w:cs="Arial"/>
                <w:sz w:val="18"/>
                <w:szCs w:val="20"/>
              </w:rPr>
              <w:t>Test scris</w:t>
            </w:r>
          </w:p>
        </w:tc>
        <w:tc>
          <w:tcPr>
            <w:tcW w:w="1891" w:type="dxa"/>
          </w:tcPr>
          <w:p w14:paraId="3439D852" w14:textId="77777777" w:rsidR="002070D9" w:rsidRPr="002906F2" w:rsidRDefault="002070D9" w:rsidP="002070D9">
            <w:pPr>
              <w:jc w:val="center"/>
              <w:rPr>
                <w:rFonts w:ascii="Arial" w:hAnsi="Arial" w:cs="Arial"/>
                <w:sz w:val="18"/>
                <w:szCs w:val="20"/>
              </w:rPr>
            </w:pPr>
            <w:r w:rsidRPr="002906F2">
              <w:rPr>
                <w:rFonts w:ascii="Arial" w:hAnsi="Arial" w:cs="Arial"/>
                <w:sz w:val="18"/>
                <w:szCs w:val="20"/>
              </w:rPr>
              <w:t>20%</w:t>
            </w:r>
          </w:p>
          <w:p w14:paraId="44522360" w14:textId="77777777" w:rsidR="00411B7C" w:rsidRPr="002906F2" w:rsidRDefault="00411B7C" w:rsidP="002070D9">
            <w:pPr>
              <w:spacing w:after="0" w:line="240" w:lineRule="auto"/>
              <w:jc w:val="center"/>
              <w:rPr>
                <w:rFonts w:ascii="Arial" w:hAnsi="Arial" w:cs="Arial"/>
                <w:sz w:val="18"/>
                <w:szCs w:val="20"/>
              </w:rPr>
            </w:pPr>
          </w:p>
          <w:p w14:paraId="7F30234E" w14:textId="12B4FCC7" w:rsidR="002070D9" w:rsidRPr="002906F2" w:rsidRDefault="002070D9" w:rsidP="002070D9">
            <w:pPr>
              <w:spacing w:after="0" w:line="240" w:lineRule="auto"/>
              <w:jc w:val="center"/>
              <w:rPr>
                <w:rFonts w:ascii="Times New Roman" w:hAnsi="Times New Roman"/>
                <w:sz w:val="24"/>
                <w:szCs w:val="24"/>
              </w:rPr>
            </w:pPr>
            <w:r w:rsidRPr="002906F2">
              <w:rPr>
                <w:rFonts w:ascii="Arial" w:hAnsi="Arial" w:cs="Arial"/>
                <w:sz w:val="18"/>
                <w:szCs w:val="20"/>
              </w:rPr>
              <w:t>50%</w:t>
            </w:r>
          </w:p>
        </w:tc>
      </w:tr>
      <w:tr w:rsidR="002070D9" w:rsidRPr="002906F2" w14:paraId="0F7F8DD7" w14:textId="77777777" w:rsidTr="00BF7D70">
        <w:trPr>
          <w:trHeight w:val="135"/>
        </w:trPr>
        <w:tc>
          <w:tcPr>
            <w:tcW w:w="2547" w:type="dxa"/>
          </w:tcPr>
          <w:p w14:paraId="5AF7BC1E" w14:textId="3028A6A3" w:rsidR="002070D9" w:rsidRPr="002906F2" w:rsidRDefault="002070D9" w:rsidP="002070D9">
            <w:pPr>
              <w:spacing w:after="0" w:line="240" w:lineRule="auto"/>
              <w:ind w:right="-150"/>
              <w:rPr>
                <w:rFonts w:ascii="Times New Roman" w:hAnsi="Times New Roman"/>
                <w:sz w:val="24"/>
                <w:szCs w:val="24"/>
              </w:rPr>
            </w:pPr>
            <w:r w:rsidRPr="002906F2">
              <w:rPr>
                <w:rFonts w:ascii="Times New Roman" w:hAnsi="Times New Roman"/>
                <w:sz w:val="24"/>
                <w:szCs w:val="24"/>
              </w:rPr>
              <w:t>10.5 laborator</w:t>
            </w:r>
          </w:p>
        </w:tc>
        <w:tc>
          <w:tcPr>
            <w:tcW w:w="3983" w:type="dxa"/>
            <w:shd w:val="clear" w:color="auto" w:fill="FFFFFF" w:themeFill="background1"/>
            <w:vAlign w:val="center"/>
          </w:tcPr>
          <w:p w14:paraId="6CF8B18C" w14:textId="685BE3A8" w:rsidR="002070D9" w:rsidRPr="00BF7D70" w:rsidRDefault="002070D9" w:rsidP="002070D9">
            <w:pPr>
              <w:spacing w:after="0" w:line="240" w:lineRule="auto"/>
              <w:rPr>
                <w:rFonts w:ascii="Times New Roman" w:hAnsi="Times New Roman"/>
                <w:sz w:val="24"/>
                <w:szCs w:val="24"/>
              </w:rPr>
            </w:pPr>
            <w:r w:rsidRPr="00BF7D70">
              <w:rPr>
                <w:rFonts w:ascii="Arial" w:hAnsi="Arial" w:cs="Arial"/>
                <w:sz w:val="18"/>
                <w:szCs w:val="20"/>
              </w:rPr>
              <w:t>Activitate laborator</w:t>
            </w:r>
            <w:r w:rsidR="002906F2" w:rsidRPr="00BF7D70">
              <w:rPr>
                <w:rFonts w:ascii="Arial" w:hAnsi="Arial" w:cs="Arial"/>
                <w:sz w:val="18"/>
                <w:szCs w:val="20"/>
              </w:rPr>
              <w:t xml:space="preserve"> </w:t>
            </w:r>
          </w:p>
        </w:tc>
        <w:tc>
          <w:tcPr>
            <w:tcW w:w="2035" w:type="dxa"/>
            <w:vAlign w:val="center"/>
          </w:tcPr>
          <w:p w14:paraId="1BC04238" w14:textId="6A2DD828" w:rsidR="002070D9" w:rsidRPr="002906F2" w:rsidRDefault="002070D9" w:rsidP="002070D9">
            <w:pPr>
              <w:spacing w:after="0" w:line="240" w:lineRule="auto"/>
              <w:rPr>
                <w:rFonts w:ascii="Times New Roman" w:hAnsi="Times New Roman"/>
                <w:sz w:val="24"/>
                <w:szCs w:val="24"/>
              </w:rPr>
            </w:pPr>
            <w:r w:rsidRPr="002906F2">
              <w:rPr>
                <w:rFonts w:ascii="Arial" w:hAnsi="Arial" w:cs="Arial"/>
                <w:sz w:val="18"/>
                <w:szCs w:val="20"/>
              </w:rPr>
              <w:t>Test scris</w:t>
            </w:r>
          </w:p>
        </w:tc>
        <w:tc>
          <w:tcPr>
            <w:tcW w:w="1891" w:type="dxa"/>
          </w:tcPr>
          <w:p w14:paraId="39B929A6" w14:textId="780FB636" w:rsidR="002070D9" w:rsidRPr="002906F2" w:rsidRDefault="002070D9" w:rsidP="002070D9">
            <w:pPr>
              <w:spacing w:after="0" w:line="240" w:lineRule="auto"/>
              <w:jc w:val="center"/>
              <w:rPr>
                <w:rFonts w:ascii="Times New Roman" w:hAnsi="Times New Roman"/>
                <w:sz w:val="24"/>
                <w:szCs w:val="24"/>
              </w:rPr>
            </w:pPr>
            <w:r w:rsidRPr="002906F2">
              <w:rPr>
                <w:rFonts w:ascii="Arial" w:hAnsi="Arial" w:cs="Arial"/>
                <w:sz w:val="18"/>
                <w:szCs w:val="20"/>
              </w:rPr>
              <w:t>30%</w:t>
            </w:r>
          </w:p>
        </w:tc>
      </w:tr>
      <w:tr w:rsidR="002070D9" w:rsidRPr="002906F2" w14:paraId="45DF9D34" w14:textId="77777777" w:rsidTr="5B486057">
        <w:tc>
          <w:tcPr>
            <w:tcW w:w="10456" w:type="dxa"/>
            <w:gridSpan w:val="4"/>
          </w:tcPr>
          <w:p w14:paraId="7B173F2D" w14:textId="2839A07D"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10.6 Condiții de promovare</w:t>
            </w:r>
            <w:r w:rsidR="002906F2">
              <w:rPr>
                <w:rFonts w:ascii="Times New Roman" w:hAnsi="Times New Roman"/>
                <w:sz w:val="24"/>
                <w:szCs w:val="24"/>
              </w:rPr>
              <w:t xml:space="preserve"> </w:t>
            </w:r>
          </w:p>
        </w:tc>
      </w:tr>
      <w:tr w:rsidR="002070D9" w:rsidRPr="002906F2" w14:paraId="61E018F6" w14:textId="77777777" w:rsidTr="5B486057">
        <w:tc>
          <w:tcPr>
            <w:tcW w:w="10456" w:type="dxa"/>
            <w:gridSpan w:val="4"/>
          </w:tcPr>
          <w:p w14:paraId="6A464337" w14:textId="77777777" w:rsidR="002070D9" w:rsidRPr="002906F2" w:rsidRDefault="002070D9" w:rsidP="000F09B6">
            <w:pPr>
              <w:spacing w:after="0" w:line="240" w:lineRule="auto"/>
              <w:jc w:val="both"/>
              <w:rPr>
                <w:rFonts w:ascii="Times New Roman" w:hAnsi="Times New Roman"/>
                <w:sz w:val="24"/>
                <w:szCs w:val="24"/>
              </w:rPr>
            </w:pPr>
            <w:r w:rsidRPr="002906F2">
              <w:rPr>
                <w:rFonts w:ascii="Times New Roman" w:hAnsi="Times New Roman"/>
                <w:sz w:val="24"/>
                <w:szCs w:val="24"/>
              </w:rPr>
              <w:t xml:space="preserve">Elaborarea și susținerea unei aplicații practice de traducere a unui text utilizând metode informatice moderne pentru editare, traducere asistată și analiză asupra rezultatelor obținute (procent erori de introducere /traducere, tipuri de erori frecvente, etc.).  </w:t>
            </w:r>
          </w:p>
          <w:p w14:paraId="248D7AF6" w14:textId="77777777" w:rsidR="002070D9" w:rsidRPr="002906F2" w:rsidRDefault="002070D9" w:rsidP="000F09B6">
            <w:pPr>
              <w:spacing w:after="0" w:line="240" w:lineRule="auto"/>
              <w:jc w:val="both"/>
              <w:rPr>
                <w:rFonts w:ascii="Times New Roman" w:hAnsi="Times New Roman"/>
                <w:sz w:val="24"/>
                <w:szCs w:val="24"/>
              </w:rPr>
            </w:pPr>
            <w:r w:rsidRPr="002906F2">
              <w:rPr>
                <w:rFonts w:ascii="Times New Roman" w:hAnsi="Times New Roman"/>
                <w:sz w:val="24"/>
                <w:szCs w:val="24"/>
              </w:rPr>
              <w:t xml:space="preserve">Cunoștințe minimale: </w:t>
            </w:r>
          </w:p>
          <w:p w14:paraId="62B2EB02" w14:textId="77777777" w:rsidR="002070D9" w:rsidRPr="002906F2" w:rsidRDefault="002070D9" w:rsidP="000F09B6">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 xml:space="preserve">Reprezentarea informației în sistemele informatice, stocarea și transferul acesteia. </w:t>
            </w:r>
          </w:p>
          <w:p w14:paraId="04EE9C0C" w14:textId="77777777" w:rsidR="002070D9" w:rsidRPr="002906F2" w:rsidRDefault="002070D9" w:rsidP="002070D9">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 xml:space="preserve">Principalele metode și tehnici de introducere date; </w:t>
            </w:r>
          </w:p>
          <w:p w14:paraId="50E5368D" w14:textId="77777777" w:rsidR="002070D9" w:rsidRPr="002906F2" w:rsidRDefault="002070D9" w:rsidP="002070D9">
            <w:pPr>
              <w:numPr>
                <w:ilvl w:val="0"/>
                <w:numId w:val="26"/>
              </w:numPr>
              <w:spacing w:after="0" w:line="240" w:lineRule="auto"/>
              <w:jc w:val="both"/>
              <w:rPr>
                <w:rFonts w:ascii="Times New Roman" w:hAnsi="Times New Roman"/>
                <w:sz w:val="24"/>
                <w:szCs w:val="24"/>
              </w:rPr>
            </w:pPr>
            <w:r w:rsidRPr="002906F2">
              <w:rPr>
                <w:rFonts w:ascii="Times New Roman" w:hAnsi="Times New Roman"/>
                <w:sz w:val="24"/>
                <w:szCs w:val="24"/>
              </w:rPr>
              <w:t>Metodele principale de transfer de date si fișiere prin internet;</w:t>
            </w:r>
          </w:p>
          <w:p w14:paraId="06B209DE" w14:textId="4504748C" w:rsidR="002070D9" w:rsidRPr="002906F2" w:rsidRDefault="002070D9" w:rsidP="002070D9">
            <w:pPr>
              <w:spacing w:after="0" w:line="240" w:lineRule="auto"/>
              <w:rPr>
                <w:rFonts w:ascii="Times New Roman" w:hAnsi="Times New Roman"/>
                <w:sz w:val="24"/>
                <w:szCs w:val="24"/>
              </w:rPr>
            </w:pPr>
            <w:r w:rsidRPr="002906F2">
              <w:rPr>
                <w:rFonts w:ascii="Times New Roman" w:hAnsi="Times New Roman"/>
                <w:sz w:val="24"/>
                <w:szCs w:val="24"/>
              </w:rPr>
              <w:t>Principalele tehnici și programe de traducere automată utilizate în sistemele informatice moderne</w:t>
            </w:r>
          </w:p>
          <w:p w14:paraId="0FFFA93E" w14:textId="228D773C" w:rsidR="002070D9" w:rsidRPr="002906F2" w:rsidRDefault="002070D9" w:rsidP="002070D9">
            <w:pPr>
              <w:numPr>
                <w:ilvl w:val="0"/>
                <w:numId w:val="8"/>
              </w:numPr>
              <w:spacing w:after="0" w:line="240" w:lineRule="auto"/>
              <w:rPr>
                <w:rFonts w:ascii="Times New Roman" w:hAnsi="Times New Roman"/>
                <w:sz w:val="24"/>
                <w:szCs w:val="24"/>
              </w:rPr>
            </w:pPr>
            <w:r w:rsidRPr="002906F2">
              <w:rPr>
                <w:rFonts w:ascii="Times New Roman" w:hAnsi="Times New Roman"/>
                <w:sz w:val="24"/>
                <w:szCs w:val="24"/>
              </w:rPr>
              <w:t xml:space="preserve">Obținerea a 50% din punctajul total. </w:t>
            </w:r>
          </w:p>
          <w:p w14:paraId="0253BF57" w14:textId="2823FF3B" w:rsidR="002070D9" w:rsidRPr="000F09B6" w:rsidRDefault="002070D9" w:rsidP="002070D9">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rPr>
                <w:color w:val="92D050"/>
              </w:rPr>
            </w:pPr>
            <w:r w:rsidRPr="002906F2">
              <w:t xml:space="preserve">Obținerea a 50% din punctajul aferent activității pe parcursul semestrului. </w:t>
            </w:r>
            <w:r w:rsidRPr="002906F2">
              <w:rPr>
                <w:color w:val="92D050"/>
              </w:rPr>
              <w: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3889"/>
        <w:gridCol w:w="4127"/>
      </w:tblGrid>
      <w:tr w:rsidR="00072B00" w:rsidRPr="002906F2" w14:paraId="78BF18FD" w14:textId="77777777" w:rsidTr="000F09B6">
        <w:tc>
          <w:tcPr>
            <w:tcW w:w="2207" w:type="dxa"/>
          </w:tcPr>
          <w:p w14:paraId="453D1636" w14:textId="77777777" w:rsidR="000F09B6" w:rsidRPr="00B23425" w:rsidRDefault="00EF61F2" w:rsidP="000B3BD0">
            <w:pPr>
              <w:rPr>
                <w:rFonts w:ascii="Times New Roman" w:hAnsi="Times New Roman"/>
                <w:sz w:val="24"/>
                <w:szCs w:val="24"/>
              </w:rPr>
            </w:pPr>
            <w:r w:rsidRPr="00B23425">
              <w:rPr>
                <w:rFonts w:ascii="Times New Roman" w:hAnsi="Times New Roman"/>
                <w:sz w:val="24"/>
                <w:szCs w:val="24"/>
              </w:rPr>
              <w:t xml:space="preserve"> </w:t>
            </w:r>
          </w:p>
          <w:p w14:paraId="3B079580" w14:textId="226D3635" w:rsidR="00072B00" w:rsidRPr="00B23425" w:rsidRDefault="00072B00" w:rsidP="000B3BD0">
            <w:pPr>
              <w:rPr>
                <w:rFonts w:ascii="Times New Roman" w:hAnsi="Times New Roman"/>
                <w:color w:val="92D050"/>
                <w:sz w:val="24"/>
                <w:szCs w:val="24"/>
              </w:rPr>
            </w:pPr>
            <w:r w:rsidRPr="00B23425">
              <w:rPr>
                <w:rFonts w:ascii="Times New Roman" w:hAnsi="Times New Roman"/>
                <w:sz w:val="24"/>
                <w:szCs w:val="24"/>
              </w:rPr>
              <w:t>Data completării</w:t>
            </w:r>
            <w:r w:rsidR="00536B72" w:rsidRPr="00B23425">
              <w:rPr>
                <w:rFonts w:ascii="Times New Roman" w:hAnsi="Times New Roman"/>
                <w:sz w:val="24"/>
                <w:szCs w:val="24"/>
              </w:rPr>
              <w:t xml:space="preserve"> </w:t>
            </w:r>
          </w:p>
          <w:p w14:paraId="5F83081C" w14:textId="0D9E5E81" w:rsidR="002070D9" w:rsidRPr="00B23425" w:rsidRDefault="00B23425" w:rsidP="002070D9">
            <w:pPr>
              <w:spacing w:before="120"/>
              <w:rPr>
                <w:rFonts w:ascii="Times New Roman" w:hAnsi="Times New Roman"/>
                <w:sz w:val="24"/>
                <w:szCs w:val="24"/>
              </w:rPr>
            </w:pPr>
            <w:r w:rsidRPr="00B23425">
              <w:rPr>
                <w:rFonts w:ascii="Times New Roman" w:hAnsi="Times New Roman"/>
                <w:sz w:val="24"/>
                <w:szCs w:val="24"/>
              </w:rPr>
              <w:t>20.09.2025</w:t>
            </w:r>
          </w:p>
        </w:tc>
        <w:tc>
          <w:tcPr>
            <w:tcW w:w="3889" w:type="dxa"/>
          </w:tcPr>
          <w:p w14:paraId="2DB87E7D" w14:textId="77777777" w:rsidR="000F09B6" w:rsidRPr="00B23425" w:rsidRDefault="000F09B6" w:rsidP="000B3BD0">
            <w:pPr>
              <w:rPr>
                <w:rFonts w:ascii="Times New Roman" w:hAnsi="Times New Roman"/>
                <w:sz w:val="24"/>
                <w:szCs w:val="24"/>
              </w:rPr>
            </w:pPr>
          </w:p>
          <w:p w14:paraId="169F6AC2" w14:textId="374DF275" w:rsidR="00072B00" w:rsidRPr="00B23425" w:rsidRDefault="00072B00" w:rsidP="000B3BD0">
            <w:pPr>
              <w:rPr>
                <w:rFonts w:ascii="Times New Roman" w:hAnsi="Times New Roman"/>
                <w:sz w:val="24"/>
                <w:szCs w:val="24"/>
              </w:rPr>
            </w:pPr>
            <w:r w:rsidRPr="00B23425">
              <w:rPr>
                <w:rFonts w:ascii="Times New Roman" w:hAnsi="Times New Roman"/>
                <w:sz w:val="24"/>
                <w:szCs w:val="24"/>
              </w:rPr>
              <w:t>Titular de curs</w:t>
            </w:r>
          </w:p>
          <w:p w14:paraId="3CA3B91A" w14:textId="07435CED" w:rsidR="002070D9" w:rsidRDefault="003C6DC8" w:rsidP="00B23425">
            <w:pPr>
              <w:rPr>
                <w:rFonts w:ascii="Times New Roman" w:hAnsi="Times New Roman"/>
                <w:sz w:val="24"/>
                <w:szCs w:val="24"/>
              </w:rPr>
            </w:pPr>
            <w:r w:rsidRPr="00B23425">
              <w:rPr>
                <w:rFonts w:ascii="Times New Roman" w:hAnsi="Times New Roman"/>
                <w:sz w:val="24"/>
                <w:szCs w:val="24"/>
              </w:rPr>
              <w:t xml:space="preserve"> </w:t>
            </w:r>
            <w:r w:rsidR="002070D9" w:rsidRPr="00B23425">
              <w:rPr>
                <w:rFonts w:ascii="Times New Roman" w:hAnsi="Times New Roman"/>
                <w:sz w:val="24"/>
                <w:szCs w:val="24"/>
              </w:rPr>
              <w:t xml:space="preserve">  </w:t>
            </w:r>
            <w:proofErr w:type="spellStart"/>
            <w:r w:rsidR="002070D9" w:rsidRPr="00B23425">
              <w:rPr>
                <w:rFonts w:ascii="Times New Roman" w:hAnsi="Times New Roman"/>
                <w:sz w:val="24"/>
                <w:szCs w:val="24"/>
              </w:rPr>
              <w:t>S.l</w:t>
            </w:r>
            <w:proofErr w:type="spellEnd"/>
            <w:r w:rsidR="002070D9" w:rsidRPr="00B23425">
              <w:rPr>
                <w:rFonts w:ascii="Times New Roman" w:hAnsi="Times New Roman"/>
                <w:sz w:val="24"/>
                <w:szCs w:val="24"/>
              </w:rPr>
              <w:t>. dr. ing. Cioc Bogdan</w:t>
            </w:r>
          </w:p>
          <w:p w14:paraId="40DB0ACA" w14:textId="6C3870B1" w:rsidR="00156FF7" w:rsidRPr="00B23425" w:rsidRDefault="00156FF7" w:rsidP="00B23425">
            <w:pPr>
              <w:rPr>
                <w:rFonts w:ascii="Times New Roman" w:hAnsi="Times New Roman"/>
                <w:sz w:val="24"/>
                <w:szCs w:val="24"/>
              </w:rPr>
            </w:pPr>
          </w:p>
        </w:tc>
        <w:tc>
          <w:tcPr>
            <w:tcW w:w="3982" w:type="dxa"/>
          </w:tcPr>
          <w:p w14:paraId="3E8F25F6" w14:textId="77777777" w:rsidR="000F09B6" w:rsidRPr="00B23425" w:rsidRDefault="000F09B6" w:rsidP="000B3BD0">
            <w:pPr>
              <w:rPr>
                <w:rFonts w:ascii="Times New Roman" w:hAnsi="Times New Roman"/>
                <w:sz w:val="24"/>
                <w:szCs w:val="24"/>
              </w:rPr>
            </w:pPr>
          </w:p>
          <w:p w14:paraId="7A71C5D4" w14:textId="77777777" w:rsidR="00B23425" w:rsidRPr="00B23425" w:rsidRDefault="00072B00" w:rsidP="00B23425">
            <w:pPr>
              <w:rPr>
                <w:rFonts w:ascii="Times New Roman" w:hAnsi="Times New Roman"/>
                <w:sz w:val="24"/>
                <w:szCs w:val="24"/>
              </w:rPr>
            </w:pPr>
            <w:r w:rsidRPr="00B23425">
              <w:rPr>
                <w:rFonts w:ascii="Times New Roman" w:hAnsi="Times New Roman"/>
                <w:sz w:val="24"/>
                <w:szCs w:val="24"/>
              </w:rPr>
              <w:t>Titular</w:t>
            </w:r>
            <w:r w:rsidR="003075CA" w:rsidRPr="00B23425">
              <w:rPr>
                <w:rFonts w:ascii="Times New Roman" w:hAnsi="Times New Roman"/>
                <w:sz w:val="24"/>
                <w:szCs w:val="24"/>
              </w:rPr>
              <w:t>(i</w:t>
            </w:r>
            <w:r w:rsidR="00856791" w:rsidRPr="00B23425">
              <w:rPr>
                <w:rFonts w:ascii="Times New Roman" w:hAnsi="Times New Roman"/>
                <w:sz w:val="24"/>
                <w:szCs w:val="24"/>
              </w:rPr>
              <w:t>i</w:t>
            </w:r>
            <w:r w:rsidR="003075CA" w:rsidRPr="00B23425">
              <w:rPr>
                <w:rFonts w:ascii="Times New Roman" w:hAnsi="Times New Roman"/>
                <w:sz w:val="24"/>
                <w:szCs w:val="24"/>
              </w:rPr>
              <w:t>)</w:t>
            </w:r>
            <w:r w:rsidRPr="00B23425">
              <w:rPr>
                <w:rFonts w:ascii="Times New Roman" w:hAnsi="Times New Roman"/>
                <w:sz w:val="24"/>
                <w:szCs w:val="24"/>
              </w:rPr>
              <w:t xml:space="preserve"> de </w:t>
            </w:r>
            <w:r w:rsidR="003075CA" w:rsidRPr="00B23425">
              <w:rPr>
                <w:rFonts w:ascii="Times New Roman" w:hAnsi="Times New Roman"/>
                <w:sz w:val="24"/>
                <w:szCs w:val="24"/>
              </w:rPr>
              <w:t>aplicații</w:t>
            </w:r>
          </w:p>
          <w:p w14:paraId="7A0DC0E1" w14:textId="3E50B196" w:rsidR="003C6DC8" w:rsidRDefault="002070D9" w:rsidP="00B23425">
            <w:pPr>
              <w:rPr>
                <w:rFonts w:ascii="Times New Roman" w:hAnsi="Times New Roman"/>
                <w:sz w:val="24"/>
                <w:szCs w:val="24"/>
              </w:rPr>
            </w:pPr>
            <w:proofErr w:type="spellStart"/>
            <w:r w:rsidRPr="00B23425">
              <w:rPr>
                <w:rFonts w:ascii="Times New Roman" w:hAnsi="Times New Roman"/>
                <w:sz w:val="24"/>
                <w:szCs w:val="24"/>
              </w:rPr>
              <w:t>S.l</w:t>
            </w:r>
            <w:proofErr w:type="spellEnd"/>
            <w:r w:rsidRPr="00B23425">
              <w:rPr>
                <w:rFonts w:ascii="Times New Roman" w:hAnsi="Times New Roman"/>
                <w:sz w:val="24"/>
                <w:szCs w:val="24"/>
              </w:rPr>
              <w:t>. dr. ing. Cioc Bogdan</w:t>
            </w:r>
          </w:p>
          <w:p w14:paraId="2E39C173" w14:textId="0B78C4BD" w:rsidR="00156FF7" w:rsidRPr="00B23425" w:rsidRDefault="00156FF7" w:rsidP="00B23425">
            <w:pPr>
              <w:rPr>
                <w:rFonts w:ascii="Times New Roman" w:hAnsi="Times New Roman"/>
                <w:sz w:val="24"/>
                <w:szCs w:val="24"/>
              </w:rPr>
            </w:pPr>
          </w:p>
        </w:tc>
      </w:tr>
      <w:tr w:rsidR="00072B00" w:rsidRPr="002906F2" w14:paraId="6FD081A3" w14:textId="77777777" w:rsidTr="000F09B6">
        <w:tc>
          <w:tcPr>
            <w:tcW w:w="2207" w:type="dxa"/>
          </w:tcPr>
          <w:p w14:paraId="346C1E2C" w14:textId="77777777" w:rsidR="00072B00" w:rsidRPr="00B23425" w:rsidRDefault="00072B00" w:rsidP="000B3BD0">
            <w:pPr>
              <w:rPr>
                <w:rFonts w:ascii="Times New Roman" w:hAnsi="Times New Roman"/>
                <w:sz w:val="24"/>
                <w:szCs w:val="24"/>
              </w:rPr>
            </w:pPr>
          </w:p>
        </w:tc>
        <w:tc>
          <w:tcPr>
            <w:tcW w:w="3889" w:type="dxa"/>
            <w:tcBorders>
              <w:bottom w:val="single" w:sz="4" w:space="0" w:color="auto"/>
            </w:tcBorders>
          </w:tcPr>
          <w:p w14:paraId="32CE3FC6" w14:textId="2B356B7B" w:rsidR="00072B00" w:rsidRPr="00B23425" w:rsidRDefault="002070D9" w:rsidP="000B3BD0">
            <w:pPr>
              <w:rPr>
                <w:rFonts w:ascii="Times New Roman" w:hAnsi="Times New Roman"/>
                <w:sz w:val="24"/>
                <w:szCs w:val="24"/>
              </w:rPr>
            </w:pPr>
            <w:r w:rsidRPr="00B23425">
              <w:rPr>
                <w:rFonts w:ascii="Times New Roman" w:hAnsi="Times New Roman"/>
                <w:sz w:val="24"/>
                <w:szCs w:val="24"/>
              </w:rPr>
              <w:t xml:space="preserve">    </w:t>
            </w:r>
          </w:p>
        </w:tc>
        <w:tc>
          <w:tcPr>
            <w:tcW w:w="3982" w:type="dxa"/>
            <w:tcBorders>
              <w:bottom w:val="single" w:sz="4" w:space="0" w:color="auto"/>
            </w:tcBorders>
          </w:tcPr>
          <w:p w14:paraId="2D7154D7" w14:textId="3B69049B" w:rsidR="00072B00" w:rsidRPr="00B23425" w:rsidRDefault="00072B00" w:rsidP="000B3BD0">
            <w:pPr>
              <w:rPr>
                <w:rFonts w:ascii="Times New Roman" w:hAnsi="Times New Roman"/>
                <w:sz w:val="24"/>
                <w:szCs w:val="24"/>
              </w:rPr>
            </w:pPr>
          </w:p>
        </w:tc>
      </w:tr>
      <w:tr w:rsidR="00072B00" w:rsidRPr="002906F2" w14:paraId="70CCFEEC" w14:textId="77777777" w:rsidTr="000F09B6">
        <w:tc>
          <w:tcPr>
            <w:tcW w:w="2207" w:type="dxa"/>
          </w:tcPr>
          <w:p w14:paraId="3FBAC7CE" w14:textId="77777777" w:rsidR="00072B00" w:rsidRPr="00B23425" w:rsidRDefault="00072B00" w:rsidP="000B3BD0">
            <w:pPr>
              <w:rPr>
                <w:rFonts w:ascii="Times New Roman" w:hAnsi="Times New Roman"/>
                <w:sz w:val="24"/>
                <w:szCs w:val="24"/>
              </w:rPr>
            </w:pPr>
          </w:p>
        </w:tc>
        <w:tc>
          <w:tcPr>
            <w:tcW w:w="3889" w:type="dxa"/>
            <w:tcBorders>
              <w:top w:val="single" w:sz="4" w:space="0" w:color="auto"/>
            </w:tcBorders>
          </w:tcPr>
          <w:p w14:paraId="7B900FF6" w14:textId="77777777" w:rsidR="00072B00" w:rsidRPr="00B23425"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Pr="00B23425" w:rsidRDefault="00072B00" w:rsidP="000B3BD0">
            <w:pPr>
              <w:rPr>
                <w:rFonts w:ascii="Times New Roman" w:hAnsi="Times New Roman"/>
                <w:sz w:val="24"/>
                <w:szCs w:val="24"/>
              </w:rPr>
            </w:pPr>
          </w:p>
        </w:tc>
      </w:tr>
      <w:tr w:rsidR="00072B00" w:rsidRPr="002906F2" w14:paraId="39AA7B7F" w14:textId="77777777" w:rsidTr="000F09B6">
        <w:tc>
          <w:tcPr>
            <w:tcW w:w="2207" w:type="dxa"/>
          </w:tcPr>
          <w:p w14:paraId="2FDA41B9" w14:textId="77777777" w:rsidR="00072B00" w:rsidRPr="00B23425" w:rsidRDefault="00072B00" w:rsidP="000B3BD0">
            <w:pPr>
              <w:rPr>
                <w:rFonts w:ascii="Times New Roman" w:hAnsi="Times New Roman"/>
                <w:sz w:val="24"/>
                <w:szCs w:val="24"/>
              </w:rPr>
            </w:pPr>
            <w:r w:rsidRPr="00B23425">
              <w:rPr>
                <w:rFonts w:ascii="Times New Roman" w:hAnsi="Times New Roman"/>
                <w:sz w:val="24"/>
                <w:szCs w:val="24"/>
              </w:rPr>
              <w:t>Data avizării în departament</w:t>
            </w:r>
          </w:p>
          <w:p w14:paraId="562E954C" w14:textId="572C70D4" w:rsidR="00B23425" w:rsidRPr="00B23425" w:rsidRDefault="00B23425" w:rsidP="000B3BD0">
            <w:pPr>
              <w:rPr>
                <w:rFonts w:ascii="Times New Roman" w:hAnsi="Times New Roman"/>
                <w:sz w:val="24"/>
                <w:szCs w:val="24"/>
              </w:rPr>
            </w:pPr>
            <w:r w:rsidRPr="00B23425">
              <w:rPr>
                <w:rFonts w:ascii="Times New Roman" w:hAnsi="Times New Roman"/>
                <w:sz w:val="24"/>
                <w:szCs w:val="24"/>
              </w:rPr>
              <w:t>24.09.2025</w:t>
            </w:r>
          </w:p>
        </w:tc>
        <w:tc>
          <w:tcPr>
            <w:tcW w:w="7875" w:type="dxa"/>
            <w:gridSpan w:val="2"/>
          </w:tcPr>
          <w:p w14:paraId="56E69400" w14:textId="39DD50CD" w:rsidR="00072B00" w:rsidRPr="00B23425" w:rsidRDefault="00072B00" w:rsidP="000B3BD0">
            <w:pPr>
              <w:rPr>
                <w:rFonts w:ascii="Times New Roman" w:hAnsi="Times New Roman"/>
                <w:color w:val="9BBB59" w:themeColor="accent3"/>
                <w:sz w:val="24"/>
                <w:szCs w:val="24"/>
              </w:rPr>
            </w:pPr>
            <w:r w:rsidRPr="00B23425">
              <w:rPr>
                <w:rFonts w:ascii="Times New Roman" w:hAnsi="Times New Roman"/>
                <w:sz w:val="24"/>
                <w:szCs w:val="24"/>
              </w:rPr>
              <w:t>Director de departament</w:t>
            </w:r>
          </w:p>
          <w:p w14:paraId="09CF9E52" w14:textId="2B942A2F" w:rsidR="003C6DC8" w:rsidRPr="00B23425" w:rsidRDefault="002070D9" w:rsidP="000B3BD0">
            <w:pPr>
              <w:rPr>
                <w:rFonts w:ascii="Times New Roman" w:hAnsi="Times New Roman"/>
                <w:sz w:val="24"/>
                <w:szCs w:val="24"/>
              </w:rPr>
            </w:pPr>
            <w:r w:rsidRPr="00B23425">
              <w:rPr>
                <w:rFonts w:ascii="Times New Roman" w:hAnsi="Times New Roman"/>
                <w:sz w:val="24"/>
                <w:szCs w:val="24"/>
              </w:rPr>
              <w:t xml:space="preserve">        L</w:t>
            </w:r>
            <w:r w:rsidR="00B23425" w:rsidRPr="00B23425">
              <w:rPr>
                <w:rFonts w:ascii="Times New Roman" w:hAnsi="Times New Roman"/>
                <w:sz w:val="24"/>
                <w:szCs w:val="24"/>
              </w:rPr>
              <w:t>S</w:t>
            </w:r>
            <w:r w:rsidRPr="00B23425">
              <w:rPr>
                <w:rFonts w:ascii="Times New Roman" w:hAnsi="Times New Roman"/>
                <w:sz w:val="24"/>
                <w:szCs w:val="24"/>
              </w:rPr>
              <w:t>A</w:t>
            </w:r>
          </w:p>
          <w:p w14:paraId="2497EC3C" w14:textId="6E231B5F" w:rsidR="00FB6888" w:rsidRPr="00B23425" w:rsidRDefault="002070D9" w:rsidP="002070D9">
            <w:pPr>
              <w:spacing w:before="120"/>
              <w:rPr>
                <w:rFonts w:ascii="Times New Roman" w:hAnsi="Times New Roman"/>
                <w:sz w:val="24"/>
                <w:szCs w:val="24"/>
              </w:rPr>
            </w:pPr>
            <w:r w:rsidRPr="00B23425">
              <w:rPr>
                <w:rFonts w:ascii="Times New Roman" w:hAnsi="Times New Roman"/>
                <w:sz w:val="24"/>
                <w:szCs w:val="24"/>
              </w:rPr>
              <w:t xml:space="preserve">   Conf. univ. dr. Laura </w:t>
            </w:r>
            <w:proofErr w:type="spellStart"/>
            <w:r w:rsidRPr="00B23425">
              <w:rPr>
                <w:rFonts w:ascii="Times New Roman" w:hAnsi="Times New Roman"/>
                <w:sz w:val="24"/>
                <w:szCs w:val="24"/>
              </w:rPr>
              <w:t>Cîţu</w:t>
            </w:r>
            <w:proofErr w:type="spellEnd"/>
            <w:r w:rsidRPr="00B23425">
              <w:rPr>
                <w:rFonts w:ascii="Times New Roman" w:hAnsi="Times New Roman"/>
                <w:sz w:val="24"/>
                <w:szCs w:val="24"/>
              </w:rPr>
              <w:t xml:space="preserve"> </w:t>
            </w:r>
            <w:r w:rsidR="00FB6888" w:rsidRPr="00B23425">
              <w:rPr>
                <w:rFonts w:ascii="Times New Roman" w:hAnsi="Times New Roman"/>
                <w:sz w:val="24"/>
                <w:szCs w:val="24"/>
              </w:rPr>
              <w:t>_________________________________________________________________</w:t>
            </w:r>
          </w:p>
          <w:p w14:paraId="49BB8357" w14:textId="1808CC72" w:rsidR="00FB6888" w:rsidRPr="00B23425" w:rsidRDefault="00FB6888" w:rsidP="000B3BD0">
            <w:pPr>
              <w:rPr>
                <w:rFonts w:ascii="Times New Roman" w:hAnsi="Times New Roman"/>
                <w:sz w:val="24"/>
                <w:szCs w:val="24"/>
              </w:rPr>
            </w:pPr>
          </w:p>
        </w:tc>
      </w:tr>
      <w:tr w:rsidR="00072B00" w:rsidRPr="002906F2" w14:paraId="6A42378F" w14:textId="77777777" w:rsidTr="00B23425">
        <w:trPr>
          <w:trHeight w:val="324"/>
        </w:trPr>
        <w:tc>
          <w:tcPr>
            <w:tcW w:w="2207" w:type="dxa"/>
          </w:tcPr>
          <w:p w14:paraId="4364EBD7" w14:textId="77777777" w:rsidR="00072B00" w:rsidRPr="00B23425" w:rsidRDefault="00072B00" w:rsidP="000B3BD0">
            <w:pPr>
              <w:rPr>
                <w:rFonts w:ascii="Times New Roman" w:hAnsi="Times New Roman"/>
                <w:sz w:val="24"/>
                <w:szCs w:val="24"/>
              </w:rPr>
            </w:pPr>
          </w:p>
        </w:tc>
        <w:tc>
          <w:tcPr>
            <w:tcW w:w="7875" w:type="dxa"/>
            <w:gridSpan w:val="2"/>
          </w:tcPr>
          <w:p w14:paraId="11B86688" w14:textId="77777777" w:rsidR="00072B00" w:rsidRPr="00B23425" w:rsidRDefault="00072B00" w:rsidP="000B3BD0">
            <w:pPr>
              <w:rPr>
                <w:rFonts w:ascii="Times New Roman" w:hAnsi="Times New Roman"/>
                <w:sz w:val="24"/>
                <w:szCs w:val="24"/>
              </w:rPr>
            </w:pPr>
          </w:p>
        </w:tc>
      </w:tr>
      <w:tr w:rsidR="003075CA" w14:paraId="6FD71419" w14:textId="77777777" w:rsidTr="000F09B6">
        <w:tc>
          <w:tcPr>
            <w:tcW w:w="2207" w:type="dxa"/>
          </w:tcPr>
          <w:p w14:paraId="03F4D1DE" w14:textId="77777777" w:rsidR="00B4650B" w:rsidRPr="00B23425" w:rsidRDefault="003075CA" w:rsidP="000B3BD0">
            <w:pPr>
              <w:rPr>
                <w:rFonts w:ascii="Times New Roman" w:hAnsi="Times New Roman"/>
                <w:sz w:val="24"/>
                <w:szCs w:val="24"/>
              </w:rPr>
            </w:pPr>
            <w:r w:rsidRPr="00B23425">
              <w:rPr>
                <w:rFonts w:ascii="Times New Roman" w:hAnsi="Times New Roman"/>
                <w:sz w:val="24"/>
                <w:szCs w:val="24"/>
              </w:rPr>
              <w:t>Data aprobării în Consiliul Facultății</w:t>
            </w:r>
          </w:p>
          <w:p w14:paraId="6D56579A" w14:textId="7542261E" w:rsidR="00B23425" w:rsidRPr="00B23425" w:rsidRDefault="00B23425" w:rsidP="000B3BD0">
            <w:pPr>
              <w:rPr>
                <w:rFonts w:ascii="Times New Roman" w:hAnsi="Times New Roman"/>
                <w:sz w:val="24"/>
                <w:szCs w:val="24"/>
              </w:rPr>
            </w:pPr>
            <w:r w:rsidRPr="00B23425">
              <w:rPr>
                <w:rFonts w:ascii="Times New Roman" w:hAnsi="Times New Roman"/>
                <w:sz w:val="24"/>
                <w:szCs w:val="24"/>
              </w:rPr>
              <w:t>29.09.2025</w:t>
            </w:r>
          </w:p>
          <w:p w14:paraId="42CCED2E" w14:textId="06DBE6B1" w:rsidR="003075CA" w:rsidRPr="00B23425" w:rsidRDefault="00B4650B" w:rsidP="000B3BD0">
            <w:pPr>
              <w:rPr>
                <w:rFonts w:ascii="Times New Roman" w:hAnsi="Times New Roman"/>
                <w:sz w:val="24"/>
                <w:szCs w:val="24"/>
              </w:rPr>
            </w:pPr>
            <w:r w:rsidRPr="00B23425">
              <w:rPr>
                <w:rFonts w:ascii="Times New Roman" w:hAnsi="Times New Roman"/>
                <w:sz w:val="24"/>
                <w:szCs w:val="24"/>
              </w:rPr>
              <w:t xml:space="preserve"> </w:t>
            </w:r>
          </w:p>
        </w:tc>
        <w:tc>
          <w:tcPr>
            <w:tcW w:w="7875" w:type="dxa"/>
            <w:gridSpan w:val="2"/>
            <w:tcBorders>
              <w:bottom w:val="single" w:sz="4" w:space="0" w:color="auto"/>
            </w:tcBorders>
          </w:tcPr>
          <w:p w14:paraId="2E7175C9" w14:textId="3D2DB6EB" w:rsidR="003075CA" w:rsidRPr="00B23425" w:rsidRDefault="003075CA" w:rsidP="000B3BD0">
            <w:pPr>
              <w:rPr>
                <w:rFonts w:ascii="Times New Roman" w:hAnsi="Times New Roman"/>
                <w:sz w:val="24"/>
                <w:szCs w:val="24"/>
              </w:rPr>
            </w:pPr>
            <w:r w:rsidRPr="00B23425">
              <w:rPr>
                <w:rFonts w:ascii="Times New Roman" w:hAnsi="Times New Roman"/>
                <w:sz w:val="24"/>
                <w:szCs w:val="24"/>
              </w:rPr>
              <w:t>Decan</w:t>
            </w:r>
            <w:r w:rsidR="00B4650B" w:rsidRPr="00B23425">
              <w:rPr>
                <w:rFonts w:ascii="Times New Roman" w:hAnsi="Times New Roman"/>
                <w:sz w:val="24"/>
                <w:szCs w:val="24"/>
              </w:rPr>
              <w:t xml:space="preserve"> </w:t>
            </w:r>
          </w:p>
          <w:p w14:paraId="4AB3D3F4" w14:textId="41F47F3F" w:rsidR="003075CA" w:rsidRPr="00B23425" w:rsidRDefault="004D4C9A" w:rsidP="002070D9">
            <w:pPr>
              <w:spacing w:before="120"/>
              <w:rPr>
                <w:rFonts w:ascii="Times New Roman" w:hAnsi="Times New Roman"/>
                <w:sz w:val="24"/>
                <w:szCs w:val="24"/>
              </w:rPr>
            </w:pPr>
            <w:proofErr w:type="spellStart"/>
            <w:r w:rsidRPr="00B23425">
              <w:rPr>
                <w:rFonts w:ascii="Times New Roman" w:hAnsi="Times New Roman"/>
                <w:sz w:val="24"/>
                <w:szCs w:val="24"/>
              </w:rPr>
              <w:t>Conf.univ.dr</w:t>
            </w:r>
            <w:proofErr w:type="spellEnd"/>
            <w:r w:rsidRPr="00B23425">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65288" w14:textId="77777777" w:rsidR="006A442D" w:rsidRDefault="006A442D" w:rsidP="006B0230">
      <w:pPr>
        <w:spacing w:after="0" w:line="240" w:lineRule="auto"/>
      </w:pPr>
      <w:r>
        <w:separator/>
      </w:r>
    </w:p>
  </w:endnote>
  <w:endnote w:type="continuationSeparator" w:id="0">
    <w:p w14:paraId="76610936" w14:textId="77777777" w:rsidR="006A442D" w:rsidRDefault="006A442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E584B" w14:textId="77777777" w:rsidR="006A442D" w:rsidRDefault="006A442D" w:rsidP="006B0230">
      <w:pPr>
        <w:spacing w:after="0" w:line="240" w:lineRule="auto"/>
      </w:pPr>
      <w:r>
        <w:separator/>
      </w:r>
    </w:p>
  </w:footnote>
  <w:footnote w:type="continuationSeparator" w:id="0">
    <w:p w14:paraId="384027F2" w14:textId="77777777" w:rsidR="006A442D" w:rsidRDefault="006A442D" w:rsidP="006B0230">
      <w:pPr>
        <w:spacing w:after="0" w:line="240" w:lineRule="auto"/>
      </w:pPr>
      <w:r>
        <w:continuationSeparator/>
      </w:r>
    </w:p>
  </w:footnote>
  <w:footnote w:id="1">
    <w:p w14:paraId="0F0B1037" w14:textId="612E3D72"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w:t>
      </w:r>
      <w:r w:rsidR="005B7E57">
        <w:rPr>
          <w:i/>
          <w:color w:val="7F7F7F" w:themeColor="text1" w:themeTint="80"/>
        </w:rPr>
        <w:t>/30</w:t>
      </w:r>
      <w:r w:rsidR="00D605BE" w:rsidRPr="00B97DD5">
        <w:rPr>
          <w:i/>
          <w:color w:val="7F7F7F" w:themeColor="text1" w:themeTint="80"/>
        </w:rPr>
        <w:t xml:space="preserve">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2">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5000" w:type="pct"/>
      <w:tblLayout w:type="fixed"/>
      <w:tblLook w:val="04A0" w:firstRow="1" w:lastRow="0" w:firstColumn="1" w:lastColumn="0" w:noHBand="0" w:noVBand="1"/>
    </w:tblPr>
    <w:tblGrid>
      <w:gridCol w:w="1273"/>
      <w:gridCol w:w="7638"/>
      <w:gridCol w:w="1555"/>
    </w:tblGrid>
    <w:tr w:rsidR="00280B6D" w:rsidRPr="00504204" w14:paraId="4A6CF620" w14:textId="77777777" w:rsidTr="00280B6D">
      <w:trPr>
        <w:trHeight w:val="998"/>
      </w:trPr>
      <w:tc>
        <w:tcPr>
          <w:tcW w:w="608"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649"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2DF67195" w14:textId="77777777" w:rsidR="00280B6D"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p>
        <w:p w14:paraId="3E5DF833" w14:textId="6D9CA86E"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POLITEHNICA București</w:t>
          </w:r>
        </w:p>
        <w:p w14:paraId="5A0F7D9D" w14:textId="22662D06" w:rsidR="00D27462" w:rsidRPr="00A97B4B" w:rsidRDefault="00D27462" w:rsidP="00280B6D">
          <w:pPr>
            <w:pStyle w:val="Header"/>
            <w:spacing w:after="0" w:line="360" w:lineRule="auto"/>
            <w:jc w:val="center"/>
            <w:rPr>
              <w:rFonts w:ascii="Arial" w:hAnsi="Arial" w:cs="Arial"/>
              <w:b/>
              <w:sz w:val="28"/>
              <w:szCs w:val="28"/>
            </w:rPr>
          </w:pPr>
          <w:r w:rsidRPr="0026502D">
            <w:rPr>
              <w:rFonts w:ascii="Arial" w:hAnsi="Arial" w:cs="Arial"/>
              <w:b/>
              <w:sz w:val="28"/>
              <w:szCs w:val="28"/>
            </w:rPr>
            <w:t>Facultat</w:t>
          </w:r>
          <w:r w:rsidR="00280B6D">
            <w:rPr>
              <w:rFonts w:ascii="Arial" w:hAnsi="Arial" w:cs="Arial"/>
              <w:b/>
              <w:sz w:val="28"/>
              <w:szCs w:val="28"/>
            </w:rPr>
            <w:t>ea de Electronică, Comunicații și Calculatoare</w:t>
          </w:r>
        </w:p>
      </w:tc>
      <w:tc>
        <w:tcPr>
          <w:tcW w:w="743" w:type="pct"/>
          <w:vAlign w:val="center"/>
        </w:tcPr>
        <w:p w14:paraId="777EC7AD" w14:textId="184B532B" w:rsidR="00280B6D" w:rsidRDefault="00230974" w:rsidP="00D27462">
          <w:pPr>
            <w:pStyle w:val="Header"/>
            <w:spacing w:after="0"/>
            <w:jc w:val="center"/>
            <w:rPr>
              <w:noProof/>
            </w:rPr>
          </w:pPr>
          <w:r>
            <w:rPr>
              <w:noProof/>
              <w:color w:val="17365D" w:themeColor="text2" w:themeShade="BF"/>
            </w:rPr>
            <w:drawing>
              <wp:anchor distT="0" distB="0" distL="114300" distR="114300" simplePos="0" relativeHeight="251660288" behindDoc="1" locked="0" layoutInCell="1" allowOverlap="1" wp14:anchorId="3E6D77C4" wp14:editId="37298F61">
                <wp:simplePos x="0" y="0"/>
                <wp:positionH relativeFrom="margin">
                  <wp:posOffset>-52705</wp:posOffset>
                </wp:positionH>
                <wp:positionV relativeFrom="margin">
                  <wp:posOffset>256540</wp:posOffset>
                </wp:positionV>
                <wp:extent cx="965200" cy="901700"/>
                <wp:effectExtent l="0" t="0" r="6350" b="0"/>
                <wp:wrapTight wrapText="bothSides">
                  <wp:wrapPolygon edited="0">
                    <wp:start x="0" y="0"/>
                    <wp:lineTo x="0" y="20992"/>
                    <wp:lineTo x="21316" y="20992"/>
                    <wp:lineTo x="21316" y="0"/>
                    <wp:lineTo x="0" y="0"/>
                  </wp:wrapPolygon>
                </wp:wrapTight>
                <wp:docPr id="672902476" name="Picture 1" descr="Sigla FT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FTL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5200" cy="901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52E6CC" w14:textId="3875BFC9" w:rsidR="00280B6D" w:rsidRPr="00504204" w:rsidRDefault="00280B6D" w:rsidP="00280B6D">
          <w:pPr>
            <w:pStyle w:val="Header"/>
            <w:spacing w:after="0"/>
            <w:jc w:val="center"/>
          </w:pPr>
        </w:p>
      </w:tc>
    </w:tr>
  </w:tbl>
  <w:p w14:paraId="3FFC0D45" w14:textId="506E3A81" w:rsidR="006B0230" w:rsidRDefault="00230974" w:rsidP="00230974">
    <w:pPr>
      <w:pStyle w:val="Header"/>
      <w:tabs>
        <w:tab w:val="clear" w:pos="4680"/>
        <w:tab w:val="clear" w:pos="9360"/>
        <w:tab w:val="left" w:pos="292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D12739"/>
    <w:multiLevelType w:val="hybridMultilevel"/>
    <w:tmpl w:val="D83C2E0E"/>
    <w:lvl w:ilvl="0" w:tplc="236E748E">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01D79"/>
    <w:multiLevelType w:val="hybridMultilevel"/>
    <w:tmpl w:val="F9B8C748"/>
    <w:lvl w:ilvl="0" w:tplc="A06862E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20423"/>
    <w:multiLevelType w:val="hybridMultilevel"/>
    <w:tmpl w:val="B606A35E"/>
    <w:lvl w:ilvl="0" w:tplc="D474FFD2">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7940C7"/>
    <w:multiLevelType w:val="hybridMultilevel"/>
    <w:tmpl w:val="ED22B754"/>
    <w:lvl w:ilvl="0" w:tplc="D64E20A0">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4572E7"/>
    <w:multiLevelType w:val="hybridMultilevel"/>
    <w:tmpl w:val="F88EE1D0"/>
    <w:lvl w:ilvl="0" w:tplc="921A9252">
      <w:start w:val="1"/>
      <w:numFmt w:val="decimal"/>
      <w:lvlText w:val="%1."/>
      <w:lvlJc w:val="left"/>
      <w:pPr>
        <w:ind w:left="756" w:hanging="360"/>
      </w:pPr>
      <w:rPr>
        <w:rFonts w:hint="default"/>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3"/>
  </w:num>
  <w:num w:numId="3" w16cid:durableId="258608419">
    <w:abstractNumId w:val="10"/>
  </w:num>
  <w:num w:numId="4" w16cid:durableId="824277224">
    <w:abstractNumId w:val="21"/>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6"/>
  </w:num>
  <w:num w:numId="10" w16cid:durableId="115563253">
    <w:abstractNumId w:val="12"/>
  </w:num>
  <w:num w:numId="11" w16cid:durableId="1712412863">
    <w:abstractNumId w:val="4"/>
  </w:num>
  <w:num w:numId="12" w16cid:durableId="684669261">
    <w:abstractNumId w:val="23"/>
  </w:num>
  <w:num w:numId="13" w16cid:durableId="589778944">
    <w:abstractNumId w:val="16"/>
  </w:num>
  <w:num w:numId="14" w16cid:durableId="283855198">
    <w:abstractNumId w:val="18"/>
  </w:num>
  <w:num w:numId="15" w16cid:durableId="727650862">
    <w:abstractNumId w:val="17"/>
  </w:num>
  <w:num w:numId="16" w16cid:durableId="1808426706">
    <w:abstractNumId w:val="8"/>
  </w:num>
  <w:num w:numId="17" w16cid:durableId="582108211">
    <w:abstractNumId w:val="2"/>
  </w:num>
  <w:num w:numId="18" w16cid:durableId="471601454">
    <w:abstractNumId w:val="22"/>
  </w:num>
  <w:num w:numId="19" w16cid:durableId="222521144">
    <w:abstractNumId w:val="9"/>
  </w:num>
  <w:num w:numId="20" w16cid:durableId="1666738476">
    <w:abstractNumId w:val="24"/>
  </w:num>
  <w:num w:numId="21" w16cid:durableId="772676043">
    <w:abstractNumId w:val="5"/>
  </w:num>
  <w:num w:numId="22" w16cid:durableId="661348124">
    <w:abstractNumId w:val="27"/>
  </w:num>
  <w:num w:numId="23" w16cid:durableId="1415277359">
    <w:abstractNumId w:val="6"/>
  </w:num>
  <w:num w:numId="24" w16cid:durableId="2052487911">
    <w:abstractNumId w:val="25"/>
  </w:num>
  <w:num w:numId="25" w16cid:durableId="1395398194">
    <w:abstractNumId w:val="15"/>
  </w:num>
  <w:num w:numId="26" w16cid:durableId="416902810">
    <w:abstractNumId w:val="7"/>
  </w:num>
  <w:num w:numId="27" w16cid:durableId="1751078573">
    <w:abstractNumId w:val="19"/>
  </w:num>
  <w:num w:numId="28" w16cid:durableId="14273828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4FEB"/>
    <w:rsid w:val="00042830"/>
    <w:rsid w:val="00046995"/>
    <w:rsid w:val="00051BDC"/>
    <w:rsid w:val="00057E55"/>
    <w:rsid w:val="0007008C"/>
    <w:rsid w:val="00071373"/>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09B6"/>
    <w:rsid w:val="00101A4C"/>
    <w:rsid w:val="001104F4"/>
    <w:rsid w:val="001177E6"/>
    <w:rsid w:val="0013302B"/>
    <w:rsid w:val="00136B06"/>
    <w:rsid w:val="00140EB3"/>
    <w:rsid w:val="001458BD"/>
    <w:rsid w:val="00155123"/>
    <w:rsid w:val="00156FF7"/>
    <w:rsid w:val="00161CC5"/>
    <w:rsid w:val="00182C22"/>
    <w:rsid w:val="001878EA"/>
    <w:rsid w:val="00196FD8"/>
    <w:rsid w:val="001A6CC3"/>
    <w:rsid w:val="001A7391"/>
    <w:rsid w:val="001B1709"/>
    <w:rsid w:val="001B1D5F"/>
    <w:rsid w:val="001B2D42"/>
    <w:rsid w:val="001B6453"/>
    <w:rsid w:val="001D7000"/>
    <w:rsid w:val="001E4545"/>
    <w:rsid w:val="001F003F"/>
    <w:rsid w:val="001F1957"/>
    <w:rsid w:val="001F250F"/>
    <w:rsid w:val="001F4669"/>
    <w:rsid w:val="001F64E5"/>
    <w:rsid w:val="001F661E"/>
    <w:rsid w:val="001F728D"/>
    <w:rsid w:val="002037F7"/>
    <w:rsid w:val="00204311"/>
    <w:rsid w:val="0020512B"/>
    <w:rsid w:val="002070D9"/>
    <w:rsid w:val="00207A26"/>
    <w:rsid w:val="0021418D"/>
    <w:rsid w:val="00225272"/>
    <w:rsid w:val="00230974"/>
    <w:rsid w:val="00241E04"/>
    <w:rsid w:val="00246F30"/>
    <w:rsid w:val="002522F4"/>
    <w:rsid w:val="00253624"/>
    <w:rsid w:val="002625B0"/>
    <w:rsid w:val="00267ECC"/>
    <w:rsid w:val="0027455B"/>
    <w:rsid w:val="00280B6D"/>
    <w:rsid w:val="002812A5"/>
    <w:rsid w:val="00285303"/>
    <w:rsid w:val="00287260"/>
    <w:rsid w:val="002906F2"/>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1455"/>
    <w:rsid w:val="003A44E3"/>
    <w:rsid w:val="003B54E5"/>
    <w:rsid w:val="003B55E2"/>
    <w:rsid w:val="003B5A02"/>
    <w:rsid w:val="003B7974"/>
    <w:rsid w:val="003C430C"/>
    <w:rsid w:val="003C6DC8"/>
    <w:rsid w:val="003D0D85"/>
    <w:rsid w:val="003D1D3B"/>
    <w:rsid w:val="003E4A22"/>
    <w:rsid w:val="003E72A5"/>
    <w:rsid w:val="003E7F77"/>
    <w:rsid w:val="003F253C"/>
    <w:rsid w:val="003F49D3"/>
    <w:rsid w:val="00405D76"/>
    <w:rsid w:val="00411B7C"/>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D4C9A"/>
    <w:rsid w:val="004E0155"/>
    <w:rsid w:val="004F426F"/>
    <w:rsid w:val="004F6CD3"/>
    <w:rsid w:val="005013E2"/>
    <w:rsid w:val="00502C98"/>
    <w:rsid w:val="00517B4A"/>
    <w:rsid w:val="00530A49"/>
    <w:rsid w:val="00532F3D"/>
    <w:rsid w:val="00533EB9"/>
    <w:rsid w:val="00536B72"/>
    <w:rsid w:val="00563549"/>
    <w:rsid w:val="00566F40"/>
    <w:rsid w:val="00576EC0"/>
    <w:rsid w:val="0058346F"/>
    <w:rsid w:val="0058687F"/>
    <w:rsid w:val="005976E7"/>
    <w:rsid w:val="005A12E1"/>
    <w:rsid w:val="005A4B4E"/>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A442D"/>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64942"/>
    <w:rsid w:val="0077122B"/>
    <w:rsid w:val="0077312B"/>
    <w:rsid w:val="007740E0"/>
    <w:rsid w:val="007927E2"/>
    <w:rsid w:val="007A1B42"/>
    <w:rsid w:val="007A2F53"/>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74D00"/>
    <w:rsid w:val="00881875"/>
    <w:rsid w:val="00884244"/>
    <w:rsid w:val="00884B12"/>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02FC6"/>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2034"/>
    <w:rsid w:val="00AA4AAE"/>
    <w:rsid w:val="00AA5BBD"/>
    <w:rsid w:val="00AB18CF"/>
    <w:rsid w:val="00AB36EF"/>
    <w:rsid w:val="00AB4BB4"/>
    <w:rsid w:val="00AB549C"/>
    <w:rsid w:val="00AD46A4"/>
    <w:rsid w:val="00AD48B4"/>
    <w:rsid w:val="00AD6760"/>
    <w:rsid w:val="00AE0EFD"/>
    <w:rsid w:val="00B0093F"/>
    <w:rsid w:val="00B13421"/>
    <w:rsid w:val="00B23425"/>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F7D70"/>
    <w:rsid w:val="00C016EB"/>
    <w:rsid w:val="00C0178C"/>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6B0C"/>
    <w:rsid w:val="00CE71E1"/>
    <w:rsid w:val="00CF555E"/>
    <w:rsid w:val="00CF76AB"/>
    <w:rsid w:val="00D00A03"/>
    <w:rsid w:val="00D00EE2"/>
    <w:rsid w:val="00D02F9C"/>
    <w:rsid w:val="00D02FE3"/>
    <w:rsid w:val="00D06BD1"/>
    <w:rsid w:val="00D14F4C"/>
    <w:rsid w:val="00D16BC3"/>
    <w:rsid w:val="00D16F17"/>
    <w:rsid w:val="00D25D2D"/>
    <w:rsid w:val="00D27462"/>
    <w:rsid w:val="00D27F89"/>
    <w:rsid w:val="00D308CE"/>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60498"/>
    <w:rsid w:val="00F67A23"/>
    <w:rsid w:val="00F74C37"/>
    <w:rsid w:val="00F77194"/>
    <w:rsid w:val="00F8112B"/>
    <w:rsid w:val="00F86ED1"/>
    <w:rsid w:val="00F90C98"/>
    <w:rsid w:val="00F954EA"/>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3B54E5"/>
    <w:pPr>
      <w:widowControl w:val="0"/>
      <w:autoSpaceDE w:val="0"/>
      <w:autoSpaceDN w:val="0"/>
      <w:spacing w:after="0" w:line="240" w:lineRule="auto"/>
    </w:pPr>
    <w:rPr>
      <w:rFonts w:ascii="Times New Roman" w:hAnsi="Times New Roman"/>
      <w:lang w:eastAsia="ro-RO" w:bidi="ro-RO"/>
    </w:rPr>
  </w:style>
  <w:style w:type="paragraph" w:styleId="BodyText2">
    <w:name w:val="Body Text 2"/>
    <w:basedOn w:val="Normal"/>
    <w:link w:val="BodyText2Char"/>
    <w:uiPriority w:val="99"/>
    <w:semiHidden/>
    <w:unhideWhenUsed/>
    <w:rsid w:val="00AA4AAE"/>
    <w:pPr>
      <w:spacing w:after="120" w:line="480" w:lineRule="auto"/>
    </w:pPr>
  </w:style>
  <w:style w:type="character" w:customStyle="1" w:styleId="BodyText2Char">
    <w:name w:val="Body Text 2 Char"/>
    <w:basedOn w:val="DefaultParagraphFont"/>
    <w:link w:val="BodyText2"/>
    <w:uiPriority w:val="99"/>
    <w:semiHidden/>
    <w:rsid w:val="00AA4AAE"/>
    <w:rPr>
      <w:rFonts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1894</Words>
  <Characters>10798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10</cp:revision>
  <cp:lastPrinted>2025-10-28T06:50:00Z</cp:lastPrinted>
  <dcterms:created xsi:type="dcterms:W3CDTF">2025-10-28T06:16:00Z</dcterms:created>
  <dcterms:modified xsi:type="dcterms:W3CDTF">2025-10-28T06:50:00Z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